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006" w14:textId="77777777" w:rsidR="007D3090" w:rsidRDefault="007D3090" w:rsidP="007D3090">
      <w:pPr>
        <w:rPr>
          <w:rFonts w:ascii="Tahoma" w:hAnsi="Tahoma"/>
          <w:sz w:val="20"/>
          <w:szCs w:val="20"/>
        </w:rPr>
      </w:pPr>
    </w:p>
    <w:p w14:paraId="7EB2C8CA" w14:textId="77777777" w:rsidR="007D3090" w:rsidRDefault="007D3090" w:rsidP="007D3090">
      <w:pPr>
        <w:rPr>
          <w:rFonts w:ascii="Tahoma" w:hAnsi="Tahoma"/>
          <w:sz w:val="20"/>
          <w:szCs w:val="20"/>
        </w:rPr>
      </w:pPr>
    </w:p>
    <w:p w14:paraId="249B84E5" w14:textId="6C407A46" w:rsidR="007D3090" w:rsidRPr="003B58C4" w:rsidRDefault="00C61A01" w:rsidP="003B58C4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PSONS </w:t>
      </w:r>
      <w:r w:rsidR="007D3090" w:rsidRPr="003B58C4">
        <w:rPr>
          <w:rFonts w:ascii="Tahoma" w:hAnsi="Tahoma"/>
          <w:b/>
          <w:sz w:val="20"/>
          <w:szCs w:val="20"/>
        </w:rPr>
        <w:t>Vendor Information for 202</w:t>
      </w:r>
      <w:r w:rsidR="002A4180">
        <w:rPr>
          <w:rFonts w:ascii="Tahoma" w:hAnsi="Tahoma"/>
          <w:b/>
          <w:sz w:val="20"/>
          <w:szCs w:val="20"/>
        </w:rPr>
        <w:t>3</w:t>
      </w:r>
    </w:p>
    <w:p w14:paraId="14C2DA4E" w14:textId="123DB12A" w:rsidR="007D3090" w:rsidRDefault="007D3090" w:rsidP="007D3090">
      <w:pPr>
        <w:rPr>
          <w:rFonts w:ascii="Tahoma" w:hAnsi="Tahoma"/>
          <w:sz w:val="20"/>
          <w:szCs w:val="20"/>
        </w:rPr>
      </w:pPr>
    </w:p>
    <w:p w14:paraId="6126F35F" w14:textId="137594FC" w:rsidR="002711E8" w:rsidRDefault="002711E8" w:rsidP="007D3090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Greetings Vendors!</w:t>
      </w:r>
    </w:p>
    <w:p w14:paraId="20E13781" w14:textId="7B1B0CED" w:rsidR="002711E8" w:rsidRDefault="002711E8" w:rsidP="007D3090">
      <w:pPr>
        <w:rPr>
          <w:rFonts w:ascii="Tahoma" w:hAnsi="Tahoma"/>
          <w:sz w:val="20"/>
          <w:szCs w:val="20"/>
        </w:rPr>
      </w:pPr>
    </w:p>
    <w:p w14:paraId="22CE31C8" w14:textId="77777777" w:rsidR="00C61A01" w:rsidRPr="00D446F8" w:rsidRDefault="002711E8" w:rsidP="007D3090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Thank you for your ongoing support of PSONS! We truly appreciate your partnership with </w:t>
      </w:r>
      <w:r w:rsidRPr="00D446F8">
        <w:rPr>
          <w:rFonts w:ascii="Tahoma" w:hAnsi="Tahoma"/>
          <w:sz w:val="20"/>
          <w:szCs w:val="20"/>
        </w:rPr>
        <w:t xml:space="preserve">us </w:t>
      </w:r>
      <w:r w:rsidR="00C61A01" w:rsidRPr="00D446F8">
        <w:rPr>
          <w:rFonts w:ascii="Tahoma" w:hAnsi="Tahoma"/>
          <w:sz w:val="20"/>
          <w:szCs w:val="20"/>
        </w:rPr>
        <w:t>as it affords PSONS the ability to bring quality education to our members</w:t>
      </w:r>
      <w:r w:rsidRPr="00D446F8">
        <w:rPr>
          <w:rFonts w:ascii="Tahoma" w:hAnsi="Tahoma"/>
          <w:sz w:val="20"/>
          <w:szCs w:val="20"/>
        </w:rPr>
        <w:t>.</w:t>
      </w:r>
      <w:r w:rsidR="00B84080" w:rsidRPr="00D446F8">
        <w:rPr>
          <w:rFonts w:ascii="Tahoma" w:hAnsi="Tahoma"/>
          <w:sz w:val="20"/>
          <w:szCs w:val="20"/>
        </w:rPr>
        <w:t xml:space="preserve"> </w:t>
      </w:r>
    </w:p>
    <w:p w14:paraId="6E39E75B" w14:textId="77777777" w:rsidR="00C61A01" w:rsidRDefault="00C61A01" w:rsidP="007D3090">
      <w:pPr>
        <w:rPr>
          <w:rFonts w:ascii="Tahoma" w:hAnsi="Tahoma"/>
          <w:sz w:val="20"/>
          <w:szCs w:val="20"/>
        </w:rPr>
      </w:pPr>
    </w:p>
    <w:p w14:paraId="57CBE1B9" w14:textId="08ACF0AE" w:rsidR="002711E8" w:rsidRPr="00C61A01" w:rsidRDefault="00B84080" w:rsidP="00C61A01">
      <w:pPr>
        <w:jc w:val="center"/>
        <w:rPr>
          <w:rFonts w:ascii="Tahoma" w:hAnsi="Tahoma"/>
          <w:sz w:val="20"/>
          <w:szCs w:val="20"/>
        </w:rPr>
      </w:pPr>
      <w:r w:rsidRPr="00C61A01">
        <w:rPr>
          <w:rFonts w:ascii="Tahoma" w:hAnsi="Tahoma"/>
          <w:b/>
          <w:bCs/>
          <w:sz w:val="20"/>
          <w:szCs w:val="20"/>
        </w:rPr>
        <w:t xml:space="preserve">Please read this carefully </w:t>
      </w:r>
    </w:p>
    <w:p w14:paraId="50958754" w14:textId="77777777" w:rsidR="002711E8" w:rsidRDefault="002711E8" w:rsidP="007D3090">
      <w:pPr>
        <w:rPr>
          <w:rFonts w:ascii="Tahoma" w:hAnsi="Tahoma"/>
          <w:sz w:val="20"/>
          <w:szCs w:val="20"/>
        </w:rPr>
      </w:pPr>
    </w:p>
    <w:p w14:paraId="44A99C80" w14:textId="77777777" w:rsidR="00BB173D" w:rsidRDefault="00BB173D" w:rsidP="00C1749B">
      <w:pPr>
        <w:rPr>
          <w:rFonts w:ascii="Tahoma" w:hAnsi="Tahoma"/>
          <w:sz w:val="20"/>
          <w:szCs w:val="20"/>
        </w:rPr>
      </w:pPr>
    </w:p>
    <w:p w14:paraId="6AB83866" w14:textId="44D3640B" w:rsidR="009D57AC" w:rsidRPr="00C1749B" w:rsidRDefault="000738A1" w:rsidP="00C1749B">
      <w:pPr>
        <w:rPr>
          <w:rFonts w:ascii="Tahoma" w:hAnsi="Tahoma"/>
          <w:sz w:val="20"/>
          <w:szCs w:val="20"/>
        </w:rPr>
      </w:pPr>
      <w:r w:rsidRPr="00D446F8">
        <w:rPr>
          <w:rFonts w:ascii="Tahoma" w:hAnsi="Tahoma"/>
          <w:sz w:val="20"/>
          <w:szCs w:val="20"/>
        </w:rPr>
        <w:t>202</w:t>
      </w:r>
      <w:r w:rsidR="002A4180">
        <w:rPr>
          <w:rFonts w:ascii="Tahoma" w:hAnsi="Tahoma"/>
          <w:sz w:val="20"/>
          <w:szCs w:val="20"/>
        </w:rPr>
        <w:t>3</w:t>
      </w:r>
      <w:r w:rsidRPr="00D446F8">
        <w:rPr>
          <w:rFonts w:ascii="Tahoma" w:hAnsi="Tahoma"/>
          <w:sz w:val="20"/>
          <w:szCs w:val="20"/>
        </w:rPr>
        <w:t xml:space="preserve"> PSONS Partnership Opportunities</w:t>
      </w:r>
      <w:r>
        <w:rPr>
          <w:rFonts w:ascii="Tahoma" w:hAnsi="Tahoma"/>
          <w:sz w:val="20"/>
          <w:szCs w:val="20"/>
        </w:rPr>
        <w:t>:</w:t>
      </w:r>
    </w:p>
    <w:p w14:paraId="4CCB914F" w14:textId="266ACFF2" w:rsidR="009D57AC" w:rsidRPr="000738A1" w:rsidRDefault="009D57AC" w:rsidP="009D57AC">
      <w:pPr>
        <w:pStyle w:val="NormalWeb"/>
        <w:jc w:val="both"/>
        <w:rPr>
          <w:rFonts w:ascii="Tahoma" w:hAnsi="Tahoma"/>
          <w:sz w:val="20"/>
          <w:szCs w:val="20"/>
          <w:u w:val="single"/>
        </w:rPr>
      </w:pPr>
      <w:r w:rsidRPr="000738A1">
        <w:rPr>
          <w:rFonts w:ascii="Tahoma" w:hAnsi="Tahoma"/>
          <w:b/>
          <w:sz w:val="20"/>
          <w:szCs w:val="20"/>
          <w:u w:val="single"/>
        </w:rPr>
        <w:t>Puget Sound Oncology Nursing Society Annual Symposium</w:t>
      </w:r>
      <w:r w:rsidRPr="000738A1">
        <w:rPr>
          <w:rFonts w:ascii="Tahoma" w:hAnsi="Tahoma"/>
          <w:sz w:val="20"/>
          <w:szCs w:val="20"/>
          <w:u w:val="single"/>
        </w:rPr>
        <w:t>:</w:t>
      </w:r>
    </w:p>
    <w:p w14:paraId="479D95BC" w14:textId="159DA067" w:rsidR="000738A1" w:rsidRPr="000738A1" w:rsidRDefault="000738A1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  <w:r w:rsidRPr="000738A1">
        <w:rPr>
          <w:rFonts w:ascii="Tahoma" w:hAnsi="Tahoma"/>
          <w:b/>
          <w:sz w:val="20"/>
          <w:szCs w:val="20"/>
        </w:rPr>
        <w:t>WHAT</w:t>
      </w:r>
      <w:r w:rsidRPr="000738A1">
        <w:rPr>
          <w:rFonts w:ascii="Tahoma" w:hAnsi="Tahoma"/>
          <w:sz w:val="20"/>
          <w:szCs w:val="20"/>
        </w:rPr>
        <w:t xml:space="preserve">: </w:t>
      </w:r>
      <w:r w:rsidR="009D57AC" w:rsidRPr="000738A1">
        <w:rPr>
          <w:rFonts w:ascii="Tahoma" w:hAnsi="Tahoma"/>
          <w:sz w:val="20"/>
          <w:szCs w:val="20"/>
        </w:rPr>
        <w:t>This is an annual</w:t>
      </w:r>
      <w:r w:rsidR="002A4180">
        <w:rPr>
          <w:rFonts w:ascii="Tahoma" w:hAnsi="Tahoma"/>
          <w:sz w:val="20"/>
          <w:szCs w:val="20"/>
        </w:rPr>
        <w:t xml:space="preserve"> </w:t>
      </w:r>
      <w:r w:rsidR="009D57AC" w:rsidRPr="000738A1">
        <w:rPr>
          <w:rFonts w:ascii="Tahoma" w:hAnsi="Tahoma"/>
          <w:sz w:val="20"/>
          <w:szCs w:val="20"/>
        </w:rPr>
        <w:t xml:space="preserve">educational </w:t>
      </w:r>
      <w:r>
        <w:rPr>
          <w:rFonts w:ascii="Tahoma" w:hAnsi="Tahoma"/>
          <w:sz w:val="20"/>
          <w:szCs w:val="20"/>
        </w:rPr>
        <w:t>C</w:t>
      </w:r>
      <w:r w:rsidR="002A4180"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 xml:space="preserve">E </w:t>
      </w:r>
      <w:r w:rsidR="009D57AC" w:rsidRPr="000738A1">
        <w:rPr>
          <w:rFonts w:ascii="Tahoma" w:hAnsi="Tahoma"/>
          <w:sz w:val="20"/>
          <w:szCs w:val="20"/>
        </w:rPr>
        <w:t>offering to oncology nurses and interested oncology professionals throughout the Northwest Region.</w:t>
      </w:r>
    </w:p>
    <w:p w14:paraId="7D9F1AC1" w14:textId="0A72AB71" w:rsidR="002A4180" w:rsidRDefault="000738A1" w:rsidP="002A4180">
      <w:pPr>
        <w:rPr>
          <w:rFonts w:ascii="Arial" w:eastAsia="Arial" w:hAnsi="Arial" w:cs="Arial"/>
          <w:sz w:val="22"/>
          <w:szCs w:val="22"/>
        </w:rPr>
      </w:pPr>
      <w:r w:rsidRPr="000738A1">
        <w:rPr>
          <w:rFonts w:ascii="Tahoma" w:hAnsi="Tahoma"/>
          <w:b/>
          <w:sz w:val="20"/>
          <w:szCs w:val="20"/>
        </w:rPr>
        <w:t>WHEN</w:t>
      </w:r>
      <w:r w:rsidRPr="000738A1">
        <w:rPr>
          <w:rFonts w:ascii="Tahoma" w:hAnsi="Tahoma"/>
          <w:sz w:val="20"/>
          <w:szCs w:val="20"/>
        </w:rPr>
        <w:t xml:space="preserve">: </w:t>
      </w:r>
      <w:r w:rsidR="002A4180" w:rsidRPr="002A4180">
        <w:rPr>
          <w:rFonts w:ascii="Tahoma" w:eastAsia="Arial" w:hAnsi="Tahoma" w:cs="Tahoma"/>
          <w:color w:val="000000"/>
          <w:sz w:val="20"/>
          <w:szCs w:val="20"/>
        </w:rPr>
        <w:t xml:space="preserve">Saturday </w:t>
      </w:r>
      <w:r w:rsidR="002A4180" w:rsidRPr="002A4180">
        <w:rPr>
          <w:rFonts w:ascii="Tahoma" w:eastAsia="Arial" w:hAnsi="Tahoma" w:cs="Tahoma"/>
          <w:sz w:val="20"/>
          <w:szCs w:val="20"/>
        </w:rPr>
        <w:t xml:space="preserve">November 18, 2023 at </w:t>
      </w:r>
      <w:r w:rsidR="005C3700">
        <w:rPr>
          <w:rFonts w:ascii="Tahoma" w:eastAsia="Arial" w:hAnsi="Tahoma" w:cs="Tahoma"/>
          <w:sz w:val="20"/>
          <w:szCs w:val="20"/>
        </w:rPr>
        <w:t xml:space="preserve">the </w:t>
      </w:r>
      <w:r w:rsidR="002A4180" w:rsidRPr="002A4180">
        <w:rPr>
          <w:rFonts w:ascii="Tahoma" w:eastAsia="Arial" w:hAnsi="Tahoma" w:cs="Tahoma"/>
          <w:sz w:val="20"/>
          <w:szCs w:val="20"/>
        </w:rPr>
        <w:t>Ly</w:t>
      </w:r>
      <w:r w:rsidR="005C3700">
        <w:rPr>
          <w:rFonts w:ascii="Tahoma" w:eastAsia="Arial" w:hAnsi="Tahoma" w:cs="Tahoma"/>
          <w:sz w:val="20"/>
          <w:szCs w:val="20"/>
        </w:rPr>
        <w:t>n</w:t>
      </w:r>
      <w:r w:rsidR="002A4180" w:rsidRPr="002A4180">
        <w:rPr>
          <w:rFonts w:ascii="Tahoma" w:eastAsia="Arial" w:hAnsi="Tahoma" w:cs="Tahoma"/>
          <w:sz w:val="20"/>
          <w:szCs w:val="20"/>
        </w:rPr>
        <w:t>nwood Convention Center</w:t>
      </w:r>
    </w:p>
    <w:p w14:paraId="52E53EF9" w14:textId="77777777" w:rsidR="000738A1" w:rsidRDefault="000738A1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  <w:r w:rsidRPr="000738A1">
        <w:rPr>
          <w:rFonts w:ascii="Tahoma" w:hAnsi="Tahoma"/>
          <w:b/>
          <w:sz w:val="20"/>
          <w:szCs w:val="20"/>
        </w:rPr>
        <w:t>WHERE</w:t>
      </w:r>
      <w:r w:rsidRPr="000738A1">
        <w:rPr>
          <w:rFonts w:ascii="Tahoma" w:hAnsi="Tahoma"/>
          <w:sz w:val="20"/>
          <w:szCs w:val="20"/>
        </w:rPr>
        <w:t xml:space="preserve">: </w:t>
      </w:r>
      <w:r w:rsidR="009D57AC" w:rsidRPr="000738A1">
        <w:rPr>
          <w:rFonts w:ascii="Tahoma" w:hAnsi="Tahoma"/>
          <w:sz w:val="20"/>
          <w:szCs w:val="20"/>
        </w:rPr>
        <w:t>Lynnwood Convention Center in Lynnwood, WA.</w:t>
      </w:r>
    </w:p>
    <w:p w14:paraId="46BE5040" w14:textId="704ABD85" w:rsidR="000738A1" w:rsidRDefault="000738A1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  <w:r w:rsidRPr="000738A1">
        <w:rPr>
          <w:rFonts w:ascii="Tahoma" w:hAnsi="Tahoma"/>
          <w:b/>
          <w:sz w:val="20"/>
          <w:szCs w:val="20"/>
        </w:rPr>
        <w:t>AUDIENCE</w:t>
      </w:r>
      <w:r>
        <w:rPr>
          <w:rFonts w:ascii="Tahoma" w:hAnsi="Tahoma"/>
          <w:sz w:val="20"/>
          <w:szCs w:val="20"/>
        </w:rPr>
        <w:t>: 200-</w:t>
      </w:r>
      <w:r w:rsidR="0081165A">
        <w:rPr>
          <w:rFonts w:ascii="Tahoma" w:hAnsi="Tahoma"/>
          <w:sz w:val="20"/>
          <w:szCs w:val="20"/>
        </w:rPr>
        <w:t>300</w:t>
      </w:r>
      <w:r>
        <w:rPr>
          <w:rFonts w:ascii="Tahoma" w:hAnsi="Tahoma"/>
          <w:sz w:val="20"/>
          <w:szCs w:val="20"/>
        </w:rPr>
        <w:t xml:space="preserve"> oncology nurses</w:t>
      </w:r>
    </w:p>
    <w:p w14:paraId="7234672A" w14:textId="7E0DD014" w:rsidR="000738A1" w:rsidRDefault="000738A1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  <w:r w:rsidRPr="000738A1">
        <w:rPr>
          <w:rFonts w:ascii="Tahoma" w:hAnsi="Tahoma"/>
          <w:b/>
          <w:sz w:val="20"/>
          <w:szCs w:val="20"/>
        </w:rPr>
        <w:t>EXHIBIT COST</w:t>
      </w:r>
      <w:r>
        <w:rPr>
          <w:rFonts w:ascii="Tahoma" w:hAnsi="Tahoma"/>
          <w:sz w:val="20"/>
          <w:szCs w:val="20"/>
        </w:rPr>
        <w:t>:</w:t>
      </w:r>
      <w:r w:rsidR="009D57AC" w:rsidRPr="000738A1">
        <w:rPr>
          <w:rFonts w:ascii="Tahoma" w:hAnsi="Tahoma"/>
          <w:sz w:val="20"/>
          <w:szCs w:val="20"/>
        </w:rPr>
        <w:t xml:space="preserve"> </w:t>
      </w:r>
      <w:r w:rsidR="009D57AC" w:rsidRPr="000738A1">
        <w:rPr>
          <w:rFonts w:ascii="Tahoma" w:hAnsi="Tahoma"/>
          <w:bCs/>
          <w:sz w:val="20"/>
          <w:szCs w:val="20"/>
        </w:rPr>
        <w:t>$</w:t>
      </w:r>
      <w:r w:rsidR="002A4180">
        <w:rPr>
          <w:rFonts w:ascii="Tahoma" w:hAnsi="Tahoma"/>
          <w:bCs/>
          <w:sz w:val="20"/>
          <w:szCs w:val="20"/>
        </w:rPr>
        <w:t>1250</w:t>
      </w:r>
      <w:r w:rsidR="009D57AC" w:rsidRPr="000738A1">
        <w:rPr>
          <w:rFonts w:ascii="Tahoma" w:hAnsi="Tahoma"/>
          <w:bCs/>
          <w:sz w:val="20"/>
          <w:szCs w:val="20"/>
        </w:rPr>
        <w:t xml:space="preserve"> per day</w:t>
      </w:r>
      <w:r w:rsidR="009D57AC" w:rsidRPr="000738A1">
        <w:rPr>
          <w:rFonts w:ascii="Tahoma" w:hAnsi="Tahoma"/>
          <w:sz w:val="20"/>
          <w:szCs w:val="20"/>
        </w:rPr>
        <w:t xml:space="preserve"> </w:t>
      </w:r>
    </w:p>
    <w:p w14:paraId="188619EB" w14:textId="3A56CC33" w:rsidR="009D57AC" w:rsidRDefault="000738A1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  <w:r w:rsidRPr="000738A1">
        <w:rPr>
          <w:rFonts w:ascii="Tahoma" w:hAnsi="Tahoma"/>
          <w:b/>
          <w:sz w:val="20"/>
          <w:szCs w:val="20"/>
        </w:rPr>
        <w:t>MISC</w:t>
      </w:r>
      <w:r>
        <w:rPr>
          <w:rFonts w:ascii="Tahoma" w:hAnsi="Tahoma"/>
          <w:sz w:val="20"/>
          <w:szCs w:val="20"/>
        </w:rPr>
        <w:t xml:space="preserve">: </w:t>
      </w:r>
      <w:r w:rsidR="00214A89">
        <w:rPr>
          <w:rFonts w:ascii="Tahoma" w:hAnsi="Tahoma"/>
          <w:sz w:val="20"/>
          <w:szCs w:val="20"/>
        </w:rPr>
        <w:t xml:space="preserve">50 exhibit spaces available. </w:t>
      </w:r>
      <w:r w:rsidR="002A4180">
        <w:rPr>
          <w:rFonts w:ascii="Tahoma" w:hAnsi="Tahoma"/>
          <w:sz w:val="20"/>
          <w:szCs w:val="20"/>
        </w:rPr>
        <w:t xml:space="preserve">This is </w:t>
      </w:r>
      <w:r w:rsidR="005C3700">
        <w:rPr>
          <w:rFonts w:ascii="Tahoma" w:hAnsi="Tahoma"/>
          <w:sz w:val="20"/>
          <w:szCs w:val="20"/>
        </w:rPr>
        <w:t xml:space="preserve">a </w:t>
      </w:r>
      <w:r w:rsidR="002A4180">
        <w:rPr>
          <w:rFonts w:ascii="Tahoma" w:hAnsi="Tahoma"/>
          <w:sz w:val="20"/>
          <w:szCs w:val="20"/>
        </w:rPr>
        <w:t>first come, first served opportunity</w:t>
      </w:r>
      <w:r w:rsidR="005C3700">
        <w:rPr>
          <w:rFonts w:ascii="Tahoma" w:hAnsi="Tahoma"/>
          <w:sz w:val="20"/>
          <w:szCs w:val="20"/>
        </w:rPr>
        <w:t xml:space="preserve"> via the CVENT registration process</w:t>
      </w:r>
      <w:r w:rsidR="002A4180">
        <w:rPr>
          <w:rFonts w:ascii="Tahoma" w:hAnsi="Tahoma"/>
          <w:sz w:val="20"/>
          <w:szCs w:val="20"/>
        </w:rPr>
        <w:t xml:space="preserve">. If you do not have a registration confirmation, you do not have an exhibit space and thus you should not apply for payment from your company.  </w:t>
      </w:r>
      <w:r w:rsidR="009D57AC">
        <w:rPr>
          <w:rFonts w:ascii="Tahoma" w:hAnsi="Tahoma"/>
          <w:sz w:val="20"/>
          <w:szCs w:val="20"/>
        </w:rPr>
        <w:t xml:space="preserve">There will be a registration link for this event emailed out </w:t>
      </w:r>
      <w:r w:rsidR="00214A89">
        <w:rPr>
          <w:rFonts w:ascii="Tahoma" w:hAnsi="Tahoma"/>
          <w:sz w:val="20"/>
          <w:szCs w:val="20"/>
        </w:rPr>
        <w:t>2-3 months in advance,</w:t>
      </w:r>
      <w:r w:rsidR="00B63F7C">
        <w:rPr>
          <w:rFonts w:ascii="Tahoma" w:hAnsi="Tahoma"/>
          <w:sz w:val="20"/>
          <w:szCs w:val="20"/>
        </w:rPr>
        <w:t xml:space="preserve"> </w:t>
      </w:r>
      <w:r w:rsidR="009D57AC">
        <w:rPr>
          <w:rFonts w:ascii="Tahoma" w:hAnsi="Tahoma"/>
          <w:sz w:val="20"/>
          <w:szCs w:val="20"/>
        </w:rPr>
        <w:t>to those on our PSONS Vendor contact list. Payment for Symposium</w:t>
      </w:r>
      <w:r w:rsidR="002B7CA7">
        <w:rPr>
          <w:rFonts w:ascii="Tahoma" w:hAnsi="Tahoma"/>
          <w:sz w:val="20"/>
          <w:szCs w:val="20"/>
        </w:rPr>
        <w:t xml:space="preserve"> or a letter of agreement sent to PSONS</w:t>
      </w:r>
      <w:r w:rsidR="009D57AC">
        <w:rPr>
          <w:rFonts w:ascii="Tahoma" w:hAnsi="Tahoma"/>
          <w:sz w:val="20"/>
          <w:szCs w:val="20"/>
        </w:rPr>
        <w:t xml:space="preserve"> needs to be received</w:t>
      </w:r>
      <w:r w:rsidR="002A4180">
        <w:rPr>
          <w:rFonts w:ascii="Tahoma" w:hAnsi="Tahoma"/>
          <w:sz w:val="20"/>
          <w:szCs w:val="20"/>
        </w:rPr>
        <w:t xml:space="preserve"> </w:t>
      </w:r>
      <w:r w:rsidR="005C3700">
        <w:rPr>
          <w:rFonts w:ascii="Tahoma" w:hAnsi="Tahoma"/>
          <w:sz w:val="20"/>
          <w:szCs w:val="20"/>
        </w:rPr>
        <w:t xml:space="preserve">one month </w:t>
      </w:r>
      <w:r w:rsidR="002A4180">
        <w:rPr>
          <w:rFonts w:ascii="Tahoma" w:hAnsi="Tahoma"/>
          <w:sz w:val="20"/>
          <w:szCs w:val="20"/>
        </w:rPr>
        <w:t>prior to the event</w:t>
      </w:r>
      <w:r w:rsidR="002B7CA7">
        <w:rPr>
          <w:rFonts w:ascii="Tahoma" w:hAnsi="Tahoma"/>
          <w:sz w:val="20"/>
          <w:szCs w:val="20"/>
        </w:rPr>
        <w:t xml:space="preserve">, </w:t>
      </w:r>
      <w:r w:rsidR="009D57AC">
        <w:rPr>
          <w:rFonts w:ascii="Tahoma" w:hAnsi="Tahoma"/>
          <w:sz w:val="20"/>
          <w:szCs w:val="20"/>
        </w:rPr>
        <w:t xml:space="preserve">otherwise your spot </w:t>
      </w:r>
      <w:r w:rsidR="00E36C4B">
        <w:rPr>
          <w:rFonts w:ascii="Tahoma" w:hAnsi="Tahoma"/>
          <w:sz w:val="20"/>
          <w:szCs w:val="20"/>
        </w:rPr>
        <w:t xml:space="preserve">may </w:t>
      </w:r>
      <w:r w:rsidR="009D57AC">
        <w:rPr>
          <w:rFonts w:ascii="Tahoma" w:hAnsi="Tahoma"/>
          <w:sz w:val="20"/>
          <w:szCs w:val="20"/>
        </w:rPr>
        <w:t>be given up to those on the waitlist.</w:t>
      </w:r>
      <w:r w:rsidR="00E36C4B">
        <w:rPr>
          <w:rFonts w:ascii="Tahoma" w:hAnsi="Tahoma"/>
          <w:sz w:val="20"/>
          <w:szCs w:val="20"/>
        </w:rPr>
        <w:t xml:space="preserve"> </w:t>
      </w:r>
    </w:p>
    <w:p w14:paraId="2EE49E30" w14:textId="1395733A" w:rsidR="005C3700" w:rsidRDefault="005C3700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</w:p>
    <w:p w14:paraId="24EBA9C7" w14:textId="77777777" w:rsidR="005C3700" w:rsidRDefault="005C3700" w:rsidP="005C3700">
      <w:pPr>
        <w:rPr>
          <w:rFonts w:ascii="Tahoma" w:hAnsi="Tahoma" w:cs="Tahoma"/>
          <w:b/>
          <w:sz w:val="20"/>
          <w:szCs w:val="20"/>
        </w:rPr>
      </w:pPr>
      <w:r w:rsidRPr="00F15F8A">
        <w:rPr>
          <w:rFonts w:ascii="Tahoma" w:hAnsi="Tahoma" w:cs="Tahoma"/>
          <w:b/>
          <w:sz w:val="20"/>
          <w:szCs w:val="20"/>
          <w:u w:val="single"/>
        </w:rPr>
        <w:t>ONS Review Course</w:t>
      </w:r>
      <w:r>
        <w:rPr>
          <w:rFonts w:ascii="Tahoma" w:hAnsi="Tahoma" w:cs="Tahoma"/>
          <w:b/>
          <w:sz w:val="20"/>
          <w:szCs w:val="20"/>
        </w:rPr>
        <w:t>:</w:t>
      </w:r>
    </w:p>
    <w:p w14:paraId="7FDD0F41" w14:textId="77777777" w:rsidR="005C3700" w:rsidRDefault="005C3700" w:rsidP="005C3700">
      <w:pPr>
        <w:rPr>
          <w:rFonts w:ascii="Tahoma" w:hAnsi="Tahoma" w:cs="Tahoma"/>
          <w:b/>
          <w:sz w:val="20"/>
          <w:szCs w:val="20"/>
        </w:rPr>
      </w:pPr>
    </w:p>
    <w:p w14:paraId="5E9F3A41" w14:textId="77777777" w:rsidR="005C3700" w:rsidRDefault="005C3700" w:rsidP="005C3700">
      <w:pPr>
        <w:rPr>
          <w:rFonts w:ascii="Tahoma" w:hAnsi="Tahoma" w:cs="Tahoma"/>
          <w:sz w:val="20"/>
          <w:szCs w:val="20"/>
        </w:rPr>
      </w:pPr>
      <w:r w:rsidRPr="00382DC3">
        <w:rPr>
          <w:rFonts w:ascii="Tahoma" w:hAnsi="Tahoma" w:cs="Tahoma"/>
          <w:b/>
          <w:sz w:val="20"/>
          <w:szCs w:val="20"/>
        </w:rPr>
        <w:t>WHAT</w:t>
      </w:r>
      <w:r>
        <w:rPr>
          <w:rFonts w:ascii="Tahoma" w:hAnsi="Tahoma" w:cs="Tahoma"/>
          <w:sz w:val="20"/>
          <w:szCs w:val="20"/>
        </w:rPr>
        <w:t>: This is an annual review course for nurses preparing to take the OCN accreditation exam.</w:t>
      </w:r>
    </w:p>
    <w:p w14:paraId="1D8AC361" w14:textId="77777777" w:rsidR="005C3700" w:rsidRDefault="005C3700" w:rsidP="005C3700">
      <w:pPr>
        <w:rPr>
          <w:rFonts w:ascii="Arial" w:hAnsi="Arial" w:cs="Arial"/>
          <w:color w:val="000000"/>
        </w:rPr>
      </w:pPr>
      <w:r w:rsidRPr="00382DC3">
        <w:rPr>
          <w:rFonts w:ascii="Tahoma" w:hAnsi="Tahoma" w:cs="Tahoma"/>
          <w:b/>
          <w:sz w:val="20"/>
          <w:szCs w:val="20"/>
        </w:rPr>
        <w:t>WHEN</w:t>
      </w:r>
      <w:r>
        <w:rPr>
          <w:rFonts w:ascii="Tahoma" w:hAnsi="Tahoma" w:cs="Tahoma"/>
          <w:sz w:val="20"/>
          <w:szCs w:val="20"/>
        </w:rPr>
        <w:t xml:space="preserve">: Saturday &amp; Sunday: </w:t>
      </w:r>
      <w:r w:rsidRPr="002A4180">
        <w:rPr>
          <w:rFonts w:ascii="Tahoma" w:hAnsi="Tahoma" w:cs="Tahoma"/>
          <w:color w:val="000000"/>
          <w:sz w:val="20"/>
          <w:szCs w:val="20"/>
        </w:rPr>
        <w:t>March 11-12, 2023</w:t>
      </w:r>
    </w:p>
    <w:p w14:paraId="6F762C10" w14:textId="45C7C2EA" w:rsidR="005C3700" w:rsidRDefault="005C3700" w:rsidP="005C3700">
      <w:pPr>
        <w:rPr>
          <w:rFonts w:ascii="Tahoma" w:hAnsi="Tahoma" w:cs="Tahoma"/>
          <w:sz w:val="20"/>
          <w:szCs w:val="20"/>
        </w:rPr>
      </w:pPr>
      <w:r w:rsidRPr="00382DC3">
        <w:rPr>
          <w:rFonts w:ascii="Tahoma" w:hAnsi="Tahoma" w:cs="Tahoma"/>
          <w:b/>
          <w:sz w:val="20"/>
          <w:szCs w:val="20"/>
        </w:rPr>
        <w:t>WHERE</w:t>
      </w:r>
      <w:r>
        <w:rPr>
          <w:rFonts w:ascii="Tahoma" w:hAnsi="Tahoma" w:cs="Tahoma"/>
          <w:sz w:val="20"/>
          <w:szCs w:val="20"/>
        </w:rPr>
        <w:t>: Kaiser Permanente</w:t>
      </w:r>
      <w:r>
        <w:rPr>
          <w:rFonts w:ascii="Tahoma" w:hAnsi="Tahoma" w:cs="Tahoma"/>
          <w:sz w:val="20"/>
          <w:szCs w:val="20"/>
        </w:rPr>
        <w:t xml:space="preserve"> Facility in </w:t>
      </w:r>
      <w:r>
        <w:rPr>
          <w:rFonts w:ascii="Tahoma" w:hAnsi="Tahoma" w:cs="Tahoma"/>
          <w:sz w:val="20"/>
          <w:szCs w:val="20"/>
        </w:rPr>
        <w:t>Renton</w:t>
      </w:r>
      <w:r>
        <w:rPr>
          <w:rFonts w:ascii="Tahoma" w:hAnsi="Tahoma" w:cs="Tahoma"/>
          <w:sz w:val="20"/>
          <w:szCs w:val="20"/>
        </w:rPr>
        <w:t>, WA</w:t>
      </w:r>
    </w:p>
    <w:p w14:paraId="23855B20" w14:textId="77777777" w:rsidR="005C3700" w:rsidRDefault="005C3700" w:rsidP="005C3700">
      <w:pPr>
        <w:rPr>
          <w:rFonts w:ascii="Tahoma" w:hAnsi="Tahoma" w:cs="Tahoma"/>
          <w:sz w:val="20"/>
          <w:szCs w:val="20"/>
        </w:rPr>
      </w:pPr>
      <w:r w:rsidRPr="00382DC3">
        <w:rPr>
          <w:rFonts w:ascii="Tahoma" w:hAnsi="Tahoma" w:cs="Tahoma"/>
          <w:b/>
          <w:sz w:val="20"/>
          <w:szCs w:val="20"/>
        </w:rPr>
        <w:t>AUDIENCE</w:t>
      </w:r>
      <w:r>
        <w:rPr>
          <w:rFonts w:ascii="Tahoma" w:hAnsi="Tahoma" w:cs="Tahoma"/>
          <w:sz w:val="20"/>
          <w:szCs w:val="20"/>
        </w:rPr>
        <w:t>: 30 – 50 Oncology nurses</w:t>
      </w:r>
    </w:p>
    <w:p w14:paraId="4E059119" w14:textId="77777777" w:rsidR="005C3700" w:rsidRDefault="005C3700" w:rsidP="005C3700">
      <w:pPr>
        <w:rPr>
          <w:rFonts w:ascii="Tahoma" w:hAnsi="Tahoma" w:cs="Tahoma"/>
          <w:sz w:val="20"/>
          <w:szCs w:val="20"/>
        </w:rPr>
      </w:pPr>
      <w:r w:rsidRPr="00382DC3">
        <w:rPr>
          <w:rFonts w:ascii="Tahoma" w:hAnsi="Tahoma" w:cs="Tahoma"/>
          <w:b/>
          <w:sz w:val="20"/>
          <w:szCs w:val="20"/>
        </w:rPr>
        <w:t>EXHIBIT COST</w:t>
      </w:r>
      <w:r>
        <w:rPr>
          <w:rFonts w:ascii="Tahoma" w:hAnsi="Tahoma" w:cs="Tahoma"/>
          <w:sz w:val="20"/>
          <w:szCs w:val="20"/>
        </w:rPr>
        <w:t xml:space="preserve">: $1250 per exhibit </w:t>
      </w:r>
    </w:p>
    <w:p w14:paraId="469C47F2" w14:textId="01D13544" w:rsidR="005C3700" w:rsidRPr="00214A89" w:rsidRDefault="005C3700" w:rsidP="005C3700">
      <w:pPr>
        <w:rPr>
          <w:rFonts w:ascii="Tahoma" w:hAnsi="Tahoma" w:cs="Tahoma"/>
          <w:sz w:val="20"/>
          <w:szCs w:val="20"/>
        </w:rPr>
        <w:sectPr w:rsidR="005C3700" w:rsidRPr="00214A89" w:rsidSect="005C370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720" w:bottom="1152" w:left="720" w:header="720" w:footer="576" w:gutter="0"/>
          <w:cols w:space="720"/>
          <w:titlePg/>
          <w:docGrid w:linePitch="360"/>
        </w:sectPr>
      </w:pPr>
      <w:r w:rsidRPr="00382DC3">
        <w:rPr>
          <w:rFonts w:ascii="Tahoma" w:hAnsi="Tahoma" w:cs="Tahoma"/>
          <w:b/>
          <w:sz w:val="20"/>
          <w:szCs w:val="20"/>
        </w:rPr>
        <w:t>MISC</w:t>
      </w:r>
      <w:r>
        <w:rPr>
          <w:rFonts w:ascii="Tahoma" w:hAnsi="Tahoma" w:cs="Tahoma"/>
          <w:sz w:val="20"/>
          <w:szCs w:val="20"/>
        </w:rPr>
        <w:t xml:space="preserve">: 12 exhibit spaces available. This is a first come, first served opportunity. </w:t>
      </w:r>
      <w:r>
        <w:rPr>
          <w:rFonts w:ascii="Tahoma" w:hAnsi="Tahoma" w:cs="Tahoma"/>
          <w:sz w:val="20"/>
          <w:szCs w:val="20"/>
        </w:rPr>
        <w:t>You must r</w:t>
      </w:r>
      <w:r>
        <w:rPr>
          <w:rFonts w:ascii="Tahoma" w:hAnsi="Tahoma" w:cs="Tahoma"/>
          <w:sz w:val="20"/>
          <w:szCs w:val="20"/>
        </w:rPr>
        <w:t xml:space="preserve">egister via CVENT.    An email to the PSONS Vendors list serv will be sent 2 months prior to the event. If </w:t>
      </w:r>
      <w:r>
        <w:rPr>
          <w:rFonts w:ascii="Tahoma" w:hAnsi="Tahoma" w:cs="Tahoma"/>
          <w:sz w:val="20"/>
          <w:szCs w:val="20"/>
        </w:rPr>
        <w:t>you successfully</w:t>
      </w:r>
      <w:r>
        <w:rPr>
          <w:rFonts w:ascii="Tahoma" w:hAnsi="Tahoma" w:cs="Tahoma"/>
          <w:sz w:val="20"/>
          <w:szCs w:val="20"/>
        </w:rPr>
        <w:t xml:space="preserve"> register and get a coveted exhibit spot, then you can apply to your company for funding. Do not apply to your company if you do not have a confirmed space.</w:t>
      </w:r>
    </w:p>
    <w:p w14:paraId="67723F1A" w14:textId="77777777" w:rsidR="005C3700" w:rsidRPr="000738A1" w:rsidRDefault="005C3700" w:rsidP="009D57AC">
      <w:pPr>
        <w:pStyle w:val="NormalWeb"/>
        <w:spacing w:before="0" w:beforeAutospacing="0" w:after="0" w:afterAutospacing="0"/>
        <w:rPr>
          <w:rFonts w:ascii="Tahoma" w:hAnsi="Tahoma"/>
          <w:sz w:val="20"/>
          <w:szCs w:val="20"/>
        </w:rPr>
      </w:pPr>
    </w:p>
    <w:p w14:paraId="3090094C" w14:textId="77777777" w:rsidR="009D57AC" w:rsidRDefault="009D57AC" w:rsidP="009D57AC">
      <w:pPr>
        <w:pStyle w:val="BodyText"/>
        <w:rPr>
          <w:rFonts w:ascii="Tahoma" w:hAnsi="Tahoma" w:cs="Tahoma"/>
          <w:bCs w:val="0"/>
          <w:color w:val="17365D"/>
          <w:sz w:val="20"/>
          <w:szCs w:val="20"/>
          <w:u w:val="thick"/>
        </w:rPr>
      </w:pPr>
    </w:p>
    <w:p w14:paraId="59833D23" w14:textId="6ED2F2DB" w:rsidR="009D57AC" w:rsidRDefault="009D57AC" w:rsidP="009D57AC">
      <w:pPr>
        <w:pStyle w:val="BodyText"/>
        <w:rPr>
          <w:rFonts w:ascii="Tahoma" w:hAnsi="Tahoma" w:cs="Tahoma"/>
          <w:bCs w:val="0"/>
          <w:sz w:val="20"/>
          <w:szCs w:val="20"/>
          <w:u w:val="single"/>
        </w:rPr>
      </w:pPr>
      <w:r w:rsidRPr="00AD7CD3">
        <w:rPr>
          <w:rFonts w:ascii="Tahoma" w:hAnsi="Tahoma" w:cs="Tahoma"/>
          <w:bCs w:val="0"/>
          <w:sz w:val="20"/>
          <w:szCs w:val="20"/>
          <w:u w:val="single"/>
        </w:rPr>
        <w:t xml:space="preserve">Monthly Educational Dinners:  </w:t>
      </w:r>
    </w:p>
    <w:p w14:paraId="2DBBA0A3" w14:textId="120E6868" w:rsidR="002A4180" w:rsidRDefault="002A4180" w:rsidP="009D57AC">
      <w:pPr>
        <w:pStyle w:val="BodyText"/>
        <w:rPr>
          <w:rFonts w:ascii="Tahoma" w:hAnsi="Tahoma" w:cs="Tahoma"/>
          <w:bCs w:val="0"/>
          <w:sz w:val="20"/>
          <w:szCs w:val="20"/>
          <w:u w:val="single"/>
        </w:rPr>
      </w:pPr>
    </w:p>
    <w:p w14:paraId="4DC8136E" w14:textId="343F92B7" w:rsidR="002A4180" w:rsidRDefault="002A4180" w:rsidP="009D57AC">
      <w:pPr>
        <w:pStyle w:val="BodyText"/>
        <w:rPr>
          <w:rFonts w:ascii="Tahoma" w:hAnsi="Tahoma" w:cs="Tahoma"/>
          <w:bCs w:val="0"/>
          <w:sz w:val="20"/>
          <w:szCs w:val="20"/>
          <w:u w:val="single"/>
        </w:rPr>
      </w:pPr>
      <w:r>
        <w:rPr>
          <w:rFonts w:ascii="Tahoma" w:hAnsi="Tahoma" w:cs="Tahoma"/>
          <w:bCs w:val="0"/>
          <w:sz w:val="20"/>
          <w:szCs w:val="20"/>
          <w:u w:val="single"/>
        </w:rPr>
        <w:t>In 2023, we are taking a break from monthly education dinners that have been via Zoom since 2020.</w:t>
      </w:r>
    </w:p>
    <w:p w14:paraId="67050D3F" w14:textId="47DA16E9" w:rsidR="002A4180" w:rsidRDefault="002A4180" w:rsidP="009D57AC">
      <w:pPr>
        <w:pStyle w:val="BodyText"/>
        <w:rPr>
          <w:rFonts w:ascii="Tahoma" w:hAnsi="Tahoma" w:cs="Tahoma"/>
          <w:bCs w:val="0"/>
          <w:sz w:val="20"/>
          <w:szCs w:val="20"/>
          <w:u w:val="single"/>
        </w:rPr>
      </w:pPr>
    </w:p>
    <w:p w14:paraId="14ADBE24" w14:textId="06F0D2F8" w:rsidR="002A4180" w:rsidRPr="00AD7CD3" w:rsidRDefault="002A4180" w:rsidP="009D57AC">
      <w:pPr>
        <w:pStyle w:val="BodyText"/>
        <w:rPr>
          <w:rFonts w:ascii="Tahoma" w:hAnsi="Tahoma" w:cs="Tahoma"/>
          <w:bCs w:val="0"/>
          <w:sz w:val="20"/>
          <w:szCs w:val="20"/>
          <w:u w:val="single"/>
        </w:rPr>
      </w:pPr>
      <w:r>
        <w:rPr>
          <w:rFonts w:ascii="Tahoma" w:hAnsi="Tahoma" w:cs="Tahoma"/>
          <w:bCs w:val="0"/>
          <w:sz w:val="20"/>
          <w:szCs w:val="20"/>
          <w:u w:val="single"/>
        </w:rPr>
        <w:t>There may be opportunities that arise, but for now, we are re-evaluating our current structure and are brainstorming for future sustainability.</w:t>
      </w:r>
    </w:p>
    <w:p w14:paraId="1ACD5902" w14:textId="77777777" w:rsidR="009D57AC" w:rsidRPr="00013CB1" w:rsidRDefault="009D57AC" w:rsidP="009D57AC">
      <w:pPr>
        <w:pStyle w:val="BodyText"/>
        <w:rPr>
          <w:rFonts w:ascii="Tahoma" w:hAnsi="Tahoma" w:cs="Tahoma"/>
          <w:bCs w:val="0"/>
          <w:sz w:val="20"/>
          <w:szCs w:val="20"/>
          <w:u w:val="single"/>
        </w:rPr>
      </w:pPr>
    </w:p>
    <w:p w14:paraId="6CDA9287" w14:textId="77777777" w:rsidR="00B63F7C" w:rsidRDefault="00B63F7C" w:rsidP="009D57AC">
      <w:pPr>
        <w:rPr>
          <w:rFonts w:ascii="Tahoma" w:hAnsi="Tahoma" w:cs="Tahoma"/>
          <w:sz w:val="20"/>
          <w:szCs w:val="20"/>
        </w:rPr>
      </w:pPr>
      <w:r w:rsidRPr="001F46B6">
        <w:rPr>
          <w:rFonts w:ascii="Tahoma" w:hAnsi="Tahoma" w:cs="Tahoma"/>
          <w:b/>
          <w:sz w:val="20"/>
          <w:szCs w:val="20"/>
        </w:rPr>
        <w:t>WHAT</w:t>
      </w:r>
      <w:r>
        <w:rPr>
          <w:rFonts w:ascii="Tahoma" w:hAnsi="Tahoma" w:cs="Tahoma"/>
          <w:sz w:val="20"/>
          <w:szCs w:val="20"/>
        </w:rPr>
        <w:t xml:space="preserve">: Oncology nursing education (W or W/O CME) </w:t>
      </w:r>
    </w:p>
    <w:p w14:paraId="656CF28B" w14:textId="5BAA46C6" w:rsidR="00B63F7C" w:rsidRPr="005C3700" w:rsidRDefault="00B63F7C" w:rsidP="005C3700">
      <w:pPr>
        <w:rPr>
          <w:rFonts w:ascii="Tahoma" w:hAnsi="Tahoma" w:cs="Tahoma"/>
          <w:b/>
          <w:sz w:val="20"/>
          <w:szCs w:val="20"/>
        </w:rPr>
      </w:pPr>
      <w:r w:rsidRPr="001F46B6">
        <w:rPr>
          <w:rFonts w:ascii="Tahoma" w:hAnsi="Tahoma" w:cs="Tahoma"/>
          <w:b/>
          <w:sz w:val="20"/>
          <w:szCs w:val="20"/>
        </w:rPr>
        <w:t>WHEN/WH</w:t>
      </w:r>
      <w:r w:rsidR="004571BA">
        <w:rPr>
          <w:rFonts w:ascii="Tahoma" w:hAnsi="Tahoma" w:cs="Tahoma"/>
          <w:b/>
          <w:sz w:val="20"/>
          <w:szCs w:val="20"/>
        </w:rPr>
        <w:t>E</w:t>
      </w:r>
      <w:r w:rsidRPr="001F46B6">
        <w:rPr>
          <w:rFonts w:ascii="Tahoma" w:hAnsi="Tahoma" w:cs="Tahoma"/>
          <w:b/>
          <w:sz w:val="20"/>
          <w:szCs w:val="20"/>
        </w:rPr>
        <w:t xml:space="preserve">RE: </w:t>
      </w:r>
      <w:r w:rsidR="005C3700">
        <w:rPr>
          <w:rFonts w:ascii="Tahoma" w:hAnsi="Tahoma" w:cs="Tahoma"/>
          <w:sz w:val="20"/>
          <w:szCs w:val="20"/>
        </w:rPr>
        <w:t>Live or virtual usually the</w:t>
      </w:r>
      <w:r w:rsidR="002A41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B63F7C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Wed of month</w:t>
      </w:r>
    </w:p>
    <w:p w14:paraId="078D811F" w14:textId="02E59A83" w:rsidR="00B63F7C" w:rsidRDefault="00B63F7C" w:rsidP="00B63F7C">
      <w:pPr>
        <w:rPr>
          <w:rFonts w:ascii="Tahoma" w:hAnsi="Tahoma" w:cs="Tahoma"/>
          <w:sz w:val="20"/>
          <w:szCs w:val="20"/>
        </w:rPr>
      </w:pPr>
      <w:r w:rsidRPr="001F46B6">
        <w:rPr>
          <w:rFonts w:ascii="Tahoma" w:hAnsi="Tahoma" w:cs="Tahoma"/>
          <w:b/>
          <w:sz w:val="20"/>
          <w:szCs w:val="20"/>
        </w:rPr>
        <w:t>AUDIENCE</w:t>
      </w:r>
      <w:r>
        <w:rPr>
          <w:rFonts w:ascii="Tahoma" w:hAnsi="Tahoma" w:cs="Tahoma"/>
          <w:sz w:val="20"/>
          <w:szCs w:val="20"/>
        </w:rPr>
        <w:t xml:space="preserve">: 10 – </w:t>
      </w:r>
      <w:r w:rsidR="00D6088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 oncology nurses</w:t>
      </w:r>
    </w:p>
    <w:p w14:paraId="013A2441" w14:textId="1C688D68" w:rsidR="00B63F7C" w:rsidRDefault="00B63F7C" w:rsidP="00B63F7C">
      <w:pPr>
        <w:rPr>
          <w:rFonts w:ascii="Tahoma" w:hAnsi="Tahoma" w:cs="Tahoma"/>
          <w:sz w:val="20"/>
          <w:szCs w:val="20"/>
        </w:rPr>
      </w:pPr>
      <w:r w:rsidRPr="001F46B6">
        <w:rPr>
          <w:rFonts w:ascii="Tahoma" w:hAnsi="Tahoma" w:cs="Tahoma"/>
          <w:b/>
          <w:sz w:val="20"/>
          <w:szCs w:val="20"/>
        </w:rPr>
        <w:t>EXHIBIT COST</w:t>
      </w:r>
      <w:r>
        <w:rPr>
          <w:rFonts w:ascii="Tahoma" w:hAnsi="Tahoma" w:cs="Tahoma"/>
          <w:sz w:val="20"/>
          <w:szCs w:val="20"/>
        </w:rPr>
        <w:t>: $475 per exhibit</w:t>
      </w:r>
    </w:p>
    <w:p w14:paraId="7AAE4832" w14:textId="1AF355AA" w:rsidR="009D57AC" w:rsidRDefault="00B63F7C" w:rsidP="009D57AC">
      <w:pPr>
        <w:rPr>
          <w:rFonts w:ascii="Tahoma" w:hAnsi="Tahoma" w:cs="Tahoma"/>
          <w:sz w:val="20"/>
          <w:szCs w:val="20"/>
        </w:rPr>
      </w:pPr>
      <w:r w:rsidRPr="001F46B6">
        <w:rPr>
          <w:rFonts w:ascii="Tahoma" w:hAnsi="Tahoma" w:cs="Tahoma"/>
          <w:b/>
          <w:sz w:val="20"/>
          <w:szCs w:val="20"/>
        </w:rPr>
        <w:t>MISC</w:t>
      </w:r>
      <w:r>
        <w:rPr>
          <w:rFonts w:ascii="Tahoma" w:hAnsi="Tahoma" w:cs="Tahoma"/>
          <w:sz w:val="20"/>
          <w:szCs w:val="20"/>
        </w:rPr>
        <w:t xml:space="preserve">: </w:t>
      </w:r>
      <w:r w:rsidR="009D57AC">
        <w:rPr>
          <w:rFonts w:ascii="Tahoma" w:hAnsi="Tahoma" w:cs="Tahoma"/>
          <w:sz w:val="20"/>
          <w:szCs w:val="20"/>
        </w:rPr>
        <w:t>The dates are subject to change due to speaker availability, holidays or venue scheduling.</w:t>
      </w:r>
      <w:r w:rsidR="009D57AC" w:rsidRPr="005B0295">
        <w:rPr>
          <w:rFonts w:ascii="Tahoma" w:hAnsi="Tahoma" w:cs="Tahoma"/>
          <w:sz w:val="20"/>
          <w:szCs w:val="20"/>
        </w:rPr>
        <w:t xml:space="preserve"> </w:t>
      </w:r>
      <w:r w:rsidR="00E36C4B">
        <w:rPr>
          <w:rFonts w:ascii="Tahoma" w:hAnsi="Tahoma" w:cs="Tahoma"/>
          <w:sz w:val="20"/>
          <w:szCs w:val="20"/>
        </w:rPr>
        <w:t>W</w:t>
      </w:r>
      <w:r w:rsidR="009D57AC" w:rsidRPr="005B0295">
        <w:rPr>
          <w:rFonts w:ascii="Tahoma" w:hAnsi="Tahoma" w:cs="Tahoma"/>
          <w:sz w:val="20"/>
          <w:szCs w:val="20"/>
        </w:rPr>
        <w:t>e kindly ask that you don’t schedule one of your promotional programs on these nights so we don’t compete</w:t>
      </w:r>
      <w:r w:rsidR="00E36C4B">
        <w:rPr>
          <w:rFonts w:ascii="Tahoma" w:hAnsi="Tahoma" w:cs="Tahoma"/>
          <w:sz w:val="20"/>
          <w:szCs w:val="20"/>
        </w:rPr>
        <w:t xml:space="preserve"> for attendees.</w:t>
      </w:r>
      <w:r w:rsidR="009D57AC" w:rsidRPr="005B0295">
        <w:rPr>
          <w:rFonts w:ascii="Tahoma" w:hAnsi="Tahoma" w:cs="Tahoma"/>
          <w:sz w:val="20"/>
          <w:szCs w:val="20"/>
        </w:rPr>
        <w:t xml:space="preserve">  You are welcome to attend our programs</w:t>
      </w:r>
      <w:r w:rsidR="009D57AC">
        <w:rPr>
          <w:rFonts w:ascii="Tahoma" w:hAnsi="Tahoma" w:cs="Tahoma"/>
          <w:sz w:val="20"/>
          <w:szCs w:val="20"/>
        </w:rPr>
        <w:t xml:space="preserve">. Space for exhibits is limited to one or two vendors at most venues. </w:t>
      </w:r>
      <w:r w:rsidR="00E36C4B">
        <w:rPr>
          <w:rFonts w:ascii="Tahoma" w:hAnsi="Tahoma" w:cs="Tahoma"/>
          <w:sz w:val="20"/>
          <w:szCs w:val="20"/>
        </w:rPr>
        <w:t xml:space="preserve">If you sponsor one of these programs, you will have </w:t>
      </w:r>
      <w:r w:rsidR="005C3700">
        <w:rPr>
          <w:rFonts w:ascii="Tahoma" w:hAnsi="Tahoma" w:cs="Tahoma"/>
          <w:sz w:val="20"/>
          <w:szCs w:val="20"/>
        </w:rPr>
        <w:t>5-7</w:t>
      </w:r>
      <w:r w:rsidR="00E36C4B">
        <w:rPr>
          <w:rFonts w:ascii="Tahoma" w:hAnsi="Tahoma" w:cs="Tahoma"/>
          <w:sz w:val="20"/>
          <w:szCs w:val="20"/>
        </w:rPr>
        <w:t xml:space="preserve"> minutes before the meeting starts</w:t>
      </w:r>
      <w:r w:rsidR="00BB173D">
        <w:rPr>
          <w:rFonts w:ascii="Tahoma" w:hAnsi="Tahoma" w:cs="Tahoma"/>
          <w:sz w:val="20"/>
          <w:szCs w:val="20"/>
        </w:rPr>
        <w:t xml:space="preserve">, </w:t>
      </w:r>
      <w:r w:rsidR="00E36C4B">
        <w:rPr>
          <w:rFonts w:ascii="Tahoma" w:hAnsi="Tahoma" w:cs="Tahoma"/>
          <w:sz w:val="20"/>
          <w:szCs w:val="20"/>
        </w:rPr>
        <w:t xml:space="preserve">in front of the </w:t>
      </w:r>
      <w:r w:rsidR="005C3700">
        <w:rPr>
          <w:rFonts w:ascii="Tahoma" w:hAnsi="Tahoma" w:cs="Tahoma"/>
          <w:sz w:val="20"/>
          <w:szCs w:val="20"/>
        </w:rPr>
        <w:t>“</w:t>
      </w:r>
      <w:r w:rsidR="00E36C4B">
        <w:rPr>
          <w:rFonts w:ascii="Tahoma" w:hAnsi="Tahoma" w:cs="Tahoma"/>
          <w:sz w:val="20"/>
          <w:szCs w:val="20"/>
        </w:rPr>
        <w:t>room</w:t>
      </w:r>
      <w:r w:rsidR="005C3700">
        <w:rPr>
          <w:rFonts w:ascii="Tahoma" w:hAnsi="Tahoma" w:cs="Tahoma"/>
          <w:sz w:val="20"/>
          <w:szCs w:val="20"/>
        </w:rPr>
        <w:t>”</w:t>
      </w:r>
      <w:r w:rsidR="00BB173D">
        <w:rPr>
          <w:rFonts w:ascii="Tahoma" w:hAnsi="Tahoma" w:cs="Tahoma"/>
          <w:sz w:val="20"/>
          <w:szCs w:val="20"/>
        </w:rPr>
        <w:t>,</w:t>
      </w:r>
      <w:r w:rsidR="00E36C4B">
        <w:rPr>
          <w:rFonts w:ascii="Tahoma" w:hAnsi="Tahoma" w:cs="Tahoma"/>
          <w:sz w:val="20"/>
          <w:szCs w:val="20"/>
        </w:rPr>
        <w:t xml:space="preserve"> to</w:t>
      </w:r>
      <w:r w:rsidR="008337D2">
        <w:rPr>
          <w:rFonts w:ascii="Tahoma" w:hAnsi="Tahoma" w:cs="Tahoma"/>
          <w:sz w:val="20"/>
          <w:szCs w:val="20"/>
        </w:rPr>
        <w:t xml:space="preserve"> identify yourself and your product</w:t>
      </w:r>
      <w:r w:rsidR="00E36C4B">
        <w:rPr>
          <w:rFonts w:ascii="Tahoma" w:hAnsi="Tahoma" w:cs="Tahoma"/>
          <w:sz w:val="20"/>
          <w:szCs w:val="20"/>
        </w:rPr>
        <w:t xml:space="preserve">.  This is </w:t>
      </w:r>
      <w:r w:rsidR="002711E8">
        <w:rPr>
          <w:rFonts w:ascii="Tahoma" w:hAnsi="Tahoma" w:cs="Tahoma"/>
          <w:sz w:val="20"/>
          <w:szCs w:val="20"/>
        </w:rPr>
        <w:t>your elevator speech, not a full detail.</w:t>
      </w:r>
      <w:r w:rsidR="00E36C4B">
        <w:rPr>
          <w:rFonts w:ascii="Tahoma" w:hAnsi="Tahoma" w:cs="Tahoma"/>
          <w:sz w:val="20"/>
          <w:szCs w:val="20"/>
        </w:rPr>
        <w:t xml:space="preserve"> </w:t>
      </w:r>
    </w:p>
    <w:p w14:paraId="4ED991ED" w14:textId="77777777" w:rsidR="007D3090" w:rsidRDefault="007D3090" w:rsidP="007D3090">
      <w:pPr>
        <w:pStyle w:val="BodyText"/>
        <w:rPr>
          <w:rFonts w:ascii="Tahoma" w:hAnsi="Tahoma" w:cs="Tahoma"/>
          <w:bCs w:val="0"/>
          <w:color w:val="000080"/>
          <w:sz w:val="20"/>
          <w:szCs w:val="20"/>
          <w:u w:val="thick"/>
        </w:rPr>
      </w:pPr>
    </w:p>
    <w:p w14:paraId="5E5E7D88" w14:textId="77777777" w:rsidR="007D3090" w:rsidRPr="00013CB1" w:rsidRDefault="007D3090" w:rsidP="007D3090">
      <w:pPr>
        <w:rPr>
          <w:rFonts w:ascii="Tahoma" w:hAnsi="Tahoma"/>
          <w:sz w:val="20"/>
          <w:szCs w:val="20"/>
        </w:rPr>
      </w:pPr>
    </w:p>
    <w:p w14:paraId="71FF523B" w14:textId="77777777" w:rsidR="004D762A" w:rsidRDefault="00C1749B" w:rsidP="007D3090">
      <w:pPr>
        <w:rPr>
          <w:rFonts w:ascii="Tahoma" w:hAnsi="Tahoma"/>
          <w:sz w:val="20"/>
          <w:szCs w:val="20"/>
        </w:rPr>
      </w:pPr>
      <w:r w:rsidRPr="00C1749B">
        <w:rPr>
          <w:rFonts w:ascii="Tahoma" w:hAnsi="Tahoma"/>
          <w:b/>
          <w:bCs/>
          <w:sz w:val="20"/>
          <w:szCs w:val="20"/>
          <w:u w:val="single"/>
        </w:rPr>
        <w:t>Fundamentals of Oncology Nursing</w:t>
      </w:r>
      <w:r w:rsidR="002711E8">
        <w:rPr>
          <w:rFonts w:ascii="Tahoma" w:hAnsi="Tahoma"/>
          <w:sz w:val="20"/>
          <w:szCs w:val="20"/>
        </w:rPr>
        <w:t xml:space="preserve"> </w:t>
      </w:r>
    </w:p>
    <w:p w14:paraId="5F13DB21" w14:textId="77777777" w:rsidR="004D762A" w:rsidRDefault="004D762A" w:rsidP="007D3090">
      <w:pPr>
        <w:rPr>
          <w:rFonts w:ascii="Tahoma" w:hAnsi="Tahoma"/>
          <w:sz w:val="20"/>
          <w:szCs w:val="20"/>
        </w:rPr>
      </w:pPr>
    </w:p>
    <w:p w14:paraId="3A9494C4" w14:textId="51F5131F" w:rsidR="002711E8" w:rsidRDefault="004D762A" w:rsidP="007D3090">
      <w:pPr>
        <w:rPr>
          <w:rFonts w:ascii="Tahoma" w:hAnsi="Tahoma"/>
          <w:sz w:val="20"/>
          <w:szCs w:val="20"/>
        </w:rPr>
      </w:pPr>
      <w:r w:rsidRPr="004D762A">
        <w:rPr>
          <w:rFonts w:ascii="Tahoma" w:hAnsi="Tahoma"/>
          <w:b/>
          <w:sz w:val="20"/>
          <w:szCs w:val="20"/>
        </w:rPr>
        <w:t>MISC</w:t>
      </w:r>
      <w:r>
        <w:rPr>
          <w:rFonts w:ascii="Tahoma" w:hAnsi="Tahoma"/>
          <w:sz w:val="20"/>
          <w:szCs w:val="20"/>
        </w:rPr>
        <w:t xml:space="preserve">: </w:t>
      </w:r>
      <w:r w:rsidR="00C1749B">
        <w:rPr>
          <w:rFonts w:ascii="Tahoma" w:hAnsi="Tahoma"/>
          <w:sz w:val="20"/>
          <w:szCs w:val="20"/>
        </w:rPr>
        <w:t xml:space="preserve">After </w:t>
      </w:r>
      <w:r w:rsidR="002711E8">
        <w:rPr>
          <w:rFonts w:ascii="Tahoma" w:hAnsi="Tahoma"/>
          <w:sz w:val="20"/>
          <w:szCs w:val="20"/>
        </w:rPr>
        <w:t>many years and many discussions, we have made the decision to stop offering our Fundamentals of Oncology course</w:t>
      </w:r>
      <w:r w:rsidR="00C1749B">
        <w:rPr>
          <w:rFonts w:ascii="Tahoma" w:hAnsi="Tahoma"/>
          <w:sz w:val="20"/>
          <w:szCs w:val="20"/>
        </w:rPr>
        <w:t xml:space="preserve"> due to many factors</w:t>
      </w:r>
      <w:r w:rsidR="002711E8">
        <w:rPr>
          <w:rFonts w:ascii="Tahoma" w:hAnsi="Tahoma"/>
          <w:sz w:val="20"/>
          <w:szCs w:val="20"/>
        </w:rPr>
        <w:t xml:space="preserve">, so if you’re wondering about that, we haven’t left it out of this letter. </w:t>
      </w:r>
      <w:r w:rsidR="00BB173D">
        <w:rPr>
          <w:rFonts w:ascii="Tahoma" w:hAnsi="Tahoma"/>
          <w:sz w:val="20"/>
          <w:szCs w:val="20"/>
        </w:rPr>
        <w:t>We are sad to see th</w:t>
      </w:r>
      <w:r w:rsidR="009F7D31">
        <w:rPr>
          <w:rFonts w:ascii="Tahoma" w:hAnsi="Tahoma"/>
          <w:sz w:val="20"/>
          <w:szCs w:val="20"/>
        </w:rPr>
        <w:t>is program end but we look forward to suggestions from the task force on what it might look like in the future</w:t>
      </w:r>
      <w:r w:rsidR="00BB173D">
        <w:rPr>
          <w:rFonts w:ascii="Tahoma" w:hAnsi="Tahoma"/>
          <w:sz w:val="20"/>
          <w:szCs w:val="20"/>
        </w:rPr>
        <w:t>.</w:t>
      </w:r>
    </w:p>
    <w:p w14:paraId="41EB668E" w14:textId="77777777" w:rsidR="005C3700" w:rsidRDefault="005C3700" w:rsidP="007D3090">
      <w:pPr>
        <w:rPr>
          <w:rFonts w:ascii="Tahoma" w:hAnsi="Tahoma"/>
          <w:sz w:val="20"/>
          <w:szCs w:val="20"/>
        </w:rPr>
      </w:pPr>
    </w:p>
    <w:p w14:paraId="6D92C72F" w14:textId="151AE371" w:rsidR="002711E8" w:rsidRDefault="002711E8" w:rsidP="007D3090">
      <w:pPr>
        <w:rPr>
          <w:rFonts w:ascii="Tahoma" w:hAnsi="Tahoma"/>
          <w:sz w:val="20"/>
          <w:szCs w:val="20"/>
        </w:rPr>
      </w:pPr>
    </w:p>
    <w:p w14:paraId="5BFC21F3" w14:textId="77777777" w:rsidR="002711E8" w:rsidRPr="00CF3D9F" w:rsidRDefault="002711E8" w:rsidP="004D762A">
      <w:pPr>
        <w:jc w:val="center"/>
        <w:rPr>
          <w:rFonts w:ascii="Tahoma" w:hAnsi="Tahoma"/>
          <w:sz w:val="20"/>
          <w:szCs w:val="20"/>
        </w:rPr>
      </w:pPr>
      <w:r w:rsidRPr="00CF3D9F">
        <w:rPr>
          <w:rFonts w:ascii="Tahoma" w:hAnsi="Tahoma"/>
          <w:b/>
          <w:bCs/>
          <w:sz w:val="20"/>
          <w:szCs w:val="20"/>
          <w:u w:val="single"/>
        </w:rPr>
        <w:t>Opportunities for Vendors and Institutions to post Educational and Promotional Dinner Programs on the PSONS website:</w:t>
      </w:r>
    </w:p>
    <w:p w14:paraId="72AF5139" w14:textId="77777777" w:rsidR="002711E8" w:rsidRPr="00CF3D9F" w:rsidRDefault="002711E8" w:rsidP="002711E8">
      <w:pPr>
        <w:rPr>
          <w:sz w:val="20"/>
          <w:szCs w:val="20"/>
        </w:rPr>
      </w:pPr>
    </w:p>
    <w:p w14:paraId="4ACBF1C4" w14:textId="028EEE43" w:rsidR="002711E8" w:rsidRDefault="00C1749B" w:rsidP="002711E8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We are happy to post your event on our website!  </w:t>
      </w:r>
      <w:r w:rsidR="002711E8">
        <w:rPr>
          <w:rFonts w:ascii="Tahoma" w:hAnsi="Tahoma"/>
          <w:sz w:val="20"/>
          <w:szCs w:val="20"/>
        </w:rPr>
        <w:t>Please</w:t>
      </w:r>
      <w:r w:rsidR="002711E8" w:rsidRPr="00013CB1">
        <w:rPr>
          <w:rFonts w:ascii="Tahoma" w:hAnsi="Tahoma"/>
          <w:sz w:val="20"/>
          <w:szCs w:val="20"/>
        </w:rPr>
        <w:t xml:space="preserve"> send an e-mail </w:t>
      </w:r>
      <w:r w:rsidR="002711E8" w:rsidRPr="008135D8">
        <w:rPr>
          <w:rFonts w:ascii="Tahoma" w:hAnsi="Tahoma"/>
          <w:b/>
          <w:sz w:val="20"/>
          <w:szCs w:val="20"/>
        </w:rPr>
        <w:t xml:space="preserve">at least </w:t>
      </w:r>
      <w:r w:rsidR="00BB173D" w:rsidRPr="00BB173D">
        <w:rPr>
          <w:rFonts w:ascii="Tahoma" w:hAnsi="Tahoma"/>
          <w:b/>
          <w:sz w:val="20"/>
          <w:szCs w:val="20"/>
          <w:u w:val="single"/>
        </w:rPr>
        <w:t>3</w:t>
      </w:r>
      <w:r w:rsidR="002711E8" w:rsidRPr="00BB173D">
        <w:rPr>
          <w:rFonts w:ascii="Tahoma" w:hAnsi="Tahoma"/>
          <w:b/>
          <w:sz w:val="20"/>
          <w:szCs w:val="20"/>
          <w:u w:val="single"/>
        </w:rPr>
        <w:t xml:space="preserve"> weeks</w:t>
      </w:r>
      <w:r w:rsidR="002711E8">
        <w:rPr>
          <w:rFonts w:ascii="Tahoma" w:hAnsi="Tahoma"/>
          <w:sz w:val="20"/>
          <w:szCs w:val="20"/>
        </w:rPr>
        <w:t xml:space="preserve"> before the planned event to </w:t>
      </w:r>
      <w:hyperlink r:id="rId11" w:history="1">
        <w:r w:rsidR="002711E8" w:rsidRPr="00D1745A">
          <w:rPr>
            <w:rStyle w:val="Hyperlink"/>
            <w:rFonts w:ascii="Tahoma" w:hAnsi="Tahoma"/>
            <w:sz w:val="20"/>
            <w:szCs w:val="20"/>
          </w:rPr>
          <w:t>psonswebsite@gmail.com</w:t>
        </w:r>
      </w:hyperlink>
      <w:r w:rsidR="002711E8">
        <w:rPr>
          <w:rFonts w:ascii="Tahoma" w:hAnsi="Tahoma"/>
          <w:sz w:val="20"/>
          <w:szCs w:val="20"/>
        </w:rPr>
        <w:t xml:space="preserve">, </w:t>
      </w:r>
      <w:r w:rsidR="002711E8" w:rsidRPr="00013CB1">
        <w:rPr>
          <w:rFonts w:ascii="Tahoma" w:hAnsi="Tahoma"/>
          <w:sz w:val="20"/>
          <w:szCs w:val="20"/>
        </w:rPr>
        <w:t xml:space="preserve">with the following information:  </w:t>
      </w:r>
      <w:r w:rsidR="002711E8">
        <w:rPr>
          <w:rFonts w:ascii="Tahoma" w:hAnsi="Tahoma"/>
          <w:sz w:val="20"/>
          <w:szCs w:val="20"/>
        </w:rPr>
        <w:t>S</w:t>
      </w:r>
      <w:r w:rsidR="002711E8" w:rsidRPr="00013CB1">
        <w:rPr>
          <w:rFonts w:ascii="Tahoma" w:hAnsi="Tahoma"/>
          <w:sz w:val="20"/>
          <w:szCs w:val="20"/>
        </w:rPr>
        <w:t>ponsor, title of program, date, speaker(s), location and contact person</w:t>
      </w:r>
      <w:r w:rsidR="002711E8">
        <w:rPr>
          <w:rFonts w:ascii="Tahoma" w:hAnsi="Tahoma"/>
          <w:sz w:val="20"/>
          <w:szCs w:val="20"/>
        </w:rPr>
        <w:t xml:space="preserve"> or link</w:t>
      </w:r>
      <w:r w:rsidR="002711E8" w:rsidRPr="00013CB1">
        <w:rPr>
          <w:rFonts w:ascii="Tahoma" w:hAnsi="Tahoma"/>
          <w:sz w:val="20"/>
          <w:szCs w:val="20"/>
        </w:rPr>
        <w:t xml:space="preserve"> to register.</w:t>
      </w:r>
      <w:r w:rsidR="002711E8">
        <w:rPr>
          <w:rFonts w:ascii="Tahoma" w:hAnsi="Tahoma"/>
          <w:sz w:val="20"/>
          <w:szCs w:val="20"/>
        </w:rPr>
        <w:t xml:space="preserve"> This needs to be in the body of the email, or in a </w:t>
      </w:r>
      <w:r w:rsidR="002711E8">
        <w:rPr>
          <w:rFonts w:ascii="Tahoma" w:hAnsi="Tahoma"/>
          <w:b/>
          <w:bCs/>
          <w:sz w:val="20"/>
          <w:szCs w:val="20"/>
          <w:u w:val="single"/>
        </w:rPr>
        <w:t>W</w:t>
      </w:r>
      <w:r w:rsidR="002711E8" w:rsidRPr="00F47060">
        <w:rPr>
          <w:rFonts w:ascii="Tahoma" w:hAnsi="Tahoma"/>
          <w:b/>
          <w:bCs/>
          <w:sz w:val="20"/>
          <w:szCs w:val="20"/>
          <w:u w:val="single"/>
        </w:rPr>
        <w:t xml:space="preserve">ord </w:t>
      </w:r>
      <w:r w:rsidR="002711E8">
        <w:rPr>
          <w:rFonts w:ascii="Tahoma" w:hAnsi="Tahoma"/>
          <w:sz w:val="20"/>
          <w:szCs w:val="20"/>
        </w:rPr>
        <w:t xml:space="preserve">document so the webmaster can post it easily. If you attach a flyer to your email, it will be posted to the website as well. </w:t>
      </w:r>
      <w:r w:rsidR="0026607D">
        <w:rPr>
          <w:rFonts w:ascii="Tahoma" w:hAnsi="Tahoma"/>
          <w:sz w:val="20"/>
          <w:szCs w:val="20"/>
        </w:rPr>
        <w:t>Please don’t email us</w:t>
      </w:r>
      <w:r w:rsidR="00860317">
        <w:rPr>
          <w:rFonts w:ascii="Tahoma" w:hAnsi="Tahoma"/>
          <w:sz w:val="20"/>
          <w:szCs w:val="20"/>
        </w:rPr>
        <w:t xml:space="preserve"> (the vendor support email)</w:t>
      </w:r>
      <w:r w:rsidR="0026607D">
        <w:rPr>
          <w:rFonts w:ascii="Tahoma" w:hAnsi="Tahoma"/>
          <w:sz w:val="20"/>
          <w:szCs w:val="20"/>
        </w:rPr>
        <w:t xml:space="preserve"> about posting on the website because only our webmaster has access to the website. </w:t>
      </w:r>
      <w:r w:rsidR="00BB173D">
        <w:rPr>
          <w:rFonts w:ascii="Tahoma" w:hAnsi="Tahoma"/>
          <w:sz w:val="20"/>
          <w:szCs w:val="20"/>
        </w:rPr>
        <w:t>Also, if you have a company that plans your programs, please work with them on securing venues vs them asking me where to hold an event. Yes, they do ask me</w:t>
      </w:r>
      <w:r w:rsidR="00860317">
        <w:rPr>
          <w:rFonts w:ascii="Tahoma" w:hAnsi="Tahoma"/>
          <w:sz w:val="20"/>
          <w:szCs w:val="20"/>
        </w:rPr>
        <w:t>….</w:t>
      </w:r>
    </w:p>
    <w:p w14:paraId="478146AE" w14:textId="77777777" w:rsidR="002711E8" w:rsidRDefault="002711E8" w:rsidP="007D3090">
      <w:pPr>
        <w:rPr>
          <w:rFonts w:ascii="Tahoma" w:hAnsi="Tahoma"/>
          <w:sz w:val="20"/>
          <w:szCs w:val="20"/>
        </w:rPr>
      </w:pPr>
    </w:p>
    <w:p w14:paraId="69FBE6A9" w14:textId="41A39C98" w:rsidR="00860317" w:rsidRDefault="001F4B87" w:rsidP="001F4B87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u w:val="single"/>
        </w:rPr>
        <w:t>R</w:t>
      </w:r>
      <w:r w:rsidR="00B84080" w:rsidRPr="00860317">
        <w:rPr>
          <w:rFonts w:ascii="Tahoma" w:hAnsi="Tahoma"/>
          <w:b/>
          <w:bCs/>
          <w:sz w:val="20"/>
          <w:szCs w:val="20"/>
          <w:u w:val="single"/>
        </w:rPr>
        <w:t xml:space="preserve">egistration, </w:t>
      </w:r>
      <w:r>
        <w:rPr>
          <w:rFonts w:ascii="Tahoma" w:hAnsi="Tahoma"/>
          <w:b/>
          <w:bCs/>
          <w:sz w:val="20"/>
          <w:szCs w:val="20"/>
          <w:u w:val="single"/>
        </w:rPr>
        <w:t>C</w:t>
      </w:r>
      <w:r w:rsidR="00C1749B" w:rsidRPr="00860317">
        <w:rPr>
          <w:rFonts w:ascii="Tahoma" w:hAnsi="Tahoma"/>
          <w:b/>
          <w:bCs/>
          <w:sz w:val="20"/>
          <w:szCs w:val="20"/>
          <w:u w:val="single"/>
        </w:rPr>
        <w:t xml:space="preserve">hecks and </w:t>
      </w:r>
      <w:r>
        <w:rPr>
          <w:rFonts w:ascii="Tahoma" w:hAnsi="Tahoma"/>
          <w:b/>
          <w:bCs/>
          <w:sz w:val="20"/>
          <w:szCs w:val="20"/>
          <w:u w:val="single"/>
        </w:rPr>
        <w:t>P</w:t>
      </w:r>
      <w:r w:rsidR="00C1749B" w:rsidRPr="00860317">
        <w:rPr>
          <w:rFonts w:ascii="Tahoma" w:hAnsi="Tahoma"/>
          <w:b/>
          <w:bCs/>
          <w:sz w:val="20"/>
          <w:szCs w:val="20"/>
          <w:u w:val="single"/>
        </w:rPr>
        <w:t>ayments</w:t>
      </w:r>
      <w:r>
        <w:rPr>
          <w:rFonts w:ascii="Tahoma" w:hAnsi="Tahoma"/>
          <w:b/>
          <w:bCs/>
          <w:sz w:val="20"/>
          <w:szCs w:val="20"/>
          <w:u w:val="single"/>
        </w:rPr>
        <w:t>:</w:t>
      </w:r>
    </w:p>
    <w:p w14:paraId="716202FA" w14:textId="77777777" w:rsidR="00860317" w:rsidRDefault="00860317" w:rsidP="007D3090">
      <w:pPr>
        <w:rPr>
          <w:rFonts w:ascii="Tahoma" w:hAnsi="Tahoma"/>
          <w:sz w:val="20"/>
          <w:szCs w:val="20"/>
        </w:rPr>
      </w:pPr>
    </w:p>
    <w:p w14:paraId="79359355" w14:textId="48A4117A" w:rsidR="00B84080" w:rsidRDefault="00B84080" w:rsidP="007D3090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For Symposium</w:t>
      </w:r>
      <w:r w:rsidR="007125A4">
        <w:rPr>
          <w:rFonts w:ascii="Tahoma" w:hAnsi="Tahoma"/>
          <w:sz w:val="20"/>
          <w:szCs w:val="20"/>
        </w:rPr>
        <w:t xml:space="preserve"> &amp; </w:t>
      </w:r>
      <w:r>
        <w:rPr>
          <w:rFonts w:ascii="Tahoma" w:hAnsi="Tahoma"/>
          <w:sz w:val="20"/>
          <w:szCs w:val="20"/>
        </w:rPr>
        <w:t>OCN Review</w:t>
      </w:r>
      <w:r w:rsidR="007125A4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you will need to register on the Cvent website</w:t>
      </w:r>
      <w:r w:rsidR="007125A4">
        <w:rPr>
          <w:rFonts w:ascii="Tahoma" w:hAnsi="Tahoma"/>
          <w:sz w:val="20"/>
          <w:szCs w:val="20"/>
        </w:rPr>
        <w:t xml:space="preserve"> first, then, when you have confirmation from us that you indeed have an exhibit space, then you can</w:t>
      </w:r>
      <w:r>
        <w:rPr>
          <w:rFonts w:ascii="Tahoma" w:hAnsi="Tahoma"/>
          <w:sz w:val="20"/>
          <w:szCs w:val="20"/>
        </w:rPr>
        <w:t xml:space="preserve"> request the funding from your company.  Additionally, </w:t>
      </w:r>
      <w:r w:rsidR="00BB173D">
        <w:rPr>
          <w:rFonts w:ascii="Tahoma" w:hAnsi="Tahoma"/>
          <w:sz w:val="20"/>
          <w:szCs w:val="20"/>
        </w:rPr>
        <w:t>w</w:t>
      </w:r>
      <w:r w:rsidR="00C1749B">
        <w:rPr>
          <w:rFonts w:ascii="Tahoma" w:hAnsi="Tahoma"/>
          <w:sz w:val="20"/>
          <w:szCs w:val="20"/>
        </w:rPr>
        <w:t xml:space="preserve">e spend many hours chasing down vendor payments through the year.  These are </w:t>
      </w:r>
      <w:r>
        <w:rPr>
          <w:rFonts w:ascii="Tahoma" w:hAnsi="Tahoma"/>
          <w:sz w:val="20"/>
          <w:szCs w:val="20"/>
        </w:rPr>
        <w:t>volunteer positions for us so please help us by making sure you submit your vendor funding requests on time</w:t>
      </w:r>
      <w:r w:rsidR="00BB173D">
        <w:rPr>
          <w:rFonts w:ascii="Tahoma" w:hAnsi="Tahoma"/>
          <w:sz w:val="20"/>
          <w:szCs w:val="20"/>
        </w:rPr>
        <w:t xml:space="preserve"> and to the correct mailing address </w:t>
      </w:r>
      <w:r w:rsidR="00BB173D" w:rsidRPr="007125A4">
        <w:rPr>
          <w:rFonts w:ascii="Tahoma" w:hAnsi="Tahoma"/>
          <w:b/>
          <w:bCs/>
          <w:sz w:val="20"/>
          <w:szCs w:val="20"/>
        </w:rPr>
        <w:t xml:space="preserve">(PO Box 20096 Seattle, WA 98102). </w:t>
      </w:r>
    </w:p>
    <w:p w14:paraId="593F5617" w14:textId="6DD68D90" w:rsidR="005C3700" w:rsidRDefault="005C3700" w:rsidP="007D3090">
      <w:pPr>
        <w:rPr>
          <w:rFonts w:ascii="Tahoma" w:hAnsi="Tahoma"/>
          <w:b/>
          <w:bCs/>
          <w:sz w:val="20"/>
          <w:szCs w:val="20"/>
        </w:rPr>
      </w:pPr>
    </w:p>
    <w:p w14:paraId="5B01CC04" w14:textId="7B266303" w:rsidR="005C3700" w:rsidRPr="005C3700" w:rsidRDefault="005C3700" w:rsidP="007D3090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Please visit </w:t>
      </w:r>
      <w:hyperlink r:id="rId12" w:history="1">
        <w:r w:rsidRPr="00E1043E">
          <w:rPr>
            <w:rStyle w:val="Hyperlink"/>
            <w:rFonts w:ascii="Tahoma" w:hAnsi="Tahoma"/>
            <w:sz w:val="20"/>
            <w:szCs w:val="20"/>
          </w:rPr>
          <w:t>www.psons.org</w:t>
        </w:r>
      </w:hyperlink>
      <w:r>
        <w:rPr>
          <w:rFonts w:ascii="Tahoma" w:hAnsi="Tahoma"/>
          <w:sz w:val="20"/>
          <w:szCs w:val="20"/>
        </w:rPr>
        <w:t xml:space="preserve">  Under the “Vendor </w:t>
      </w:r>
      <w:r>
        <w:rPr>
          <w:rFonts w:ascii="Tahoma" w:hAnsi="Tahoma"/>
          <w:sz w:val="20"/>
          <w:szCs w:val="20"/>
        </w:rPr>
        <w:t>Support</w:t>
      </w:r>
      <w:r>
        <w:rPr>
          <w:rFonts w:ascii="Tahoma" w:hAnsi="Tahoma"/>
          <w:sz w:val="20"/>
          <w:szCs w:val="20"/>
        </w:rPr>
        <w:t>” tab you will find the W-9.</w:t>
      </w:r>
    </w:p>
    <w:p w14:paraId="27CD70E2" w14:textId="77777777" w:rsidR="00B84080" w:rsidRDefault="00B84080" w:rsidP="007D3090">
      <w:pPr>
        <w:rPr>
          <w:rFonts w:ascii="Tahoma" w:hAnsi="Tahoma"/>
          <w:sz w:val="20"/>
          <w:szCs w:val="20"/>
        </w:rPr>
      </w:pPr>
    </w:p>
    <w:p w14:paraId="6A02BDDE" w14:textId="3C31B1BD" w:rsidR="007D3090" w:rsidRPr="00013CB1" w:rsidRDefault="007D3090" w:rsidP="007D3090">
      <w:pPr>
        <w:rPr>
          <w:rFonts w:ascii="Tahoma" w:hAnsi="Tahoma"/>
          <w:sz w:val="20"/>
          <w:szCs w:val="20"/>
        </w:rPr>
      </w:pPr>
      <w:r w:rsidRPr="00013CB1">
        <w:rPr>
          <w:rFonts w:ascii="Tahoma" w:hAnsi="Tahoma"/>
          <w:sz w:val="20"/>
          <w:szCs w:val="20"/>
        </w:rPr>
        <w:t xml:space="preserve">Thank you again for all your </w:t>
      </w:r>
      <w:r>
        <w:rPr>
          <w:rFonts w:ascii="Tahoma" w:hAnsi="Tahoma"/>
          <w:sz w:val="20"/>
          <w:szCs w:val="20"/>
        </w:rPr>
        <w:t xml:space="preserve">interest and support of PSONS and </w:t>
      </w:r>
      <w:r w:rsidR="0050071A">
        <w:rPr>
          <w:rFonts w:ascii="Tahoma" w:hAnsi="Tahoma"/>
          <w:sz w:val="20"/>
          <w:szCs w:val="20"/>
        </w:rPr>
        <w:t xml:space="preserve">the ongoing </w:t>
      </w:r>
      <w:r>
        <w:rPr>
          <w:rFonts w:ascii="Tahoma" w:hAnsi="Tahoma"/>
          <w:sz w:val="20"/>
          <w:szCs w:val="20"/>
        </w:rPr>
        <w:t xml:space="preserve">educational </w:t>
      </w:r>
      <w:r w:rsidR="0050071A">
        <w:rPr>
          <w:rFonts w:ascii="Tahoma" w:hAnsi="Tahoma"/>
          <w:sz w:val="20"/>
          <w:szCs w:val="20"/>
        </w:rPr>
        <w:t>we provide to our members and the oncology community</w:t>
      </w:r>
      <w:r>
        <w:rPr>
          <w:rFonts w:ascii="Tahoma" w:hAnsi="Tahoma"/>
          <w:sz w:val="20"/>
          <w:szCs w:val="20"/>
        </w:rPr>
        <w:t>. We value the relationships we have with commercial vendors and non-profit organizations in the Puget Sound area to strengthen oncology nursing education.</w:t>
      </w:r>
    </w:p>
    <w:p w14:paraId="063AEA55" w14:textId="77777777" w:rsidR="007D3090" w:rsidRPr="00013CB1" w:rsidRDefault="007D3090" w:rsidP="007D3090">
      <w:pPr>
        <w:rPr>
          <w:rFonts w:ascii="Tahoma" w:hAnsi="Tahoma"/>
          <w:sz w:val="20"/>
          <w:szCs w:val="20"/>
        </w:rPr>
      </w:pPr>
    </w:p>
    <w:p w14:paraId="1D3C7BF3" w14:textId="77777777" w:rsidR="007D3090" w:rsidRPr="00013CB1" w:rsidRDefault="007D3090" w:rsidP="007D3090">
      <w:pPr>
        <w:rPr>
          <w:rFonts w:ascii="Tahoma" w:hAnsi="Tahoma"/>
          <w:sz w:val="20"/>
          <w:szCs w:val="20"/>
        </w:rPr>
      </w:pPr>
      <w:r w:rsidRPr="00013CB1">
        <w:rPr>
          <w:rFonts w:ascii="Tahoma" w:hAnsi="Tahoma"/>
          <w:sz w:val="20"/>
          <w:szCs w:val="20"/>
        </w:rPr>
        <w:t>Sincerely,</w:t>
      </w:r>
    </w:p>
    <w:p w14:paraId="4CDBA955" w14:textId="0867CD54" w:rsidR="007D3090" w:rsidRPr="007125A4" w:rsidRDefault="000414F1" w:rsidP="007D3090">
      <w:pPr>
        <w:rPr>
          <w:rFonts w:ascii="Tahoma" w:hAnsi="Tahoma"/>
          <w:b/>
          <w:sz w:val="20"/>
          <w:szCs w:val="20"/>
        </w:rPr>
      </w:pPr>
      <w:r w:rsidRPr="00FB78FA">
        <w:rPr>
          <w:rFonts w:ascii="Tahoma" w:hAnsi="Tahoma"/>
          <w:b/>
          <w:sz w:val="20"/>
          <w:szCs w:val="20"/>
        </w:rPr>
        <w:t xml:space="preserve">Lynley Fow, MN, ARNP, AOCNP </w:t>
      </w:r>
    </w:p>
    <w:p w14:paraId="21FBF739" w14:textId="1A5A0C3E" w:rsidR="007D3090" w:rsidRDefault="007D3090" w:rsidP="007D3090">
      <w:pPr>
        <w:pStyle w:val="BodyText2"/>
        <w:rPr>
          <w:sz w:val="20"/>
        </w:rPr>
        <w:sectPr w:rsidR="007D3090" w:rsidSect="00503F7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720" w:bottom="1152" w:left="720" w:header="720" w:footer="576" w:gutter="0"/>
          <w:cols w:space="720"/>
          <w:titlePg/>
          <w:docGrid w:linePitch="360"/>
        </w:sectPr>
      </w:pPr>
      <w:r>
        <w:rPr>
          <w:sz w:val="20"/>
        </w:rPr>
        <w:lastRenderedPageBreak/>
        <w:t xml:space="preserve">PSONS Vendor </w:t>
      </w:r>
      <w:r w:rsidR="005C3700">
        <w:rPr>
          <w:sz w:val="20"/>
        </w:rPr>
        <w:t xml:space="preserve">Support </w:t>
      </w:r>
      <w:r>
        <w:rPr>
          <w:sz w:val="20"/>
        </w:rPr>
        <w:t>Liaison</w:t>
      </w:r>
    </w:p>
    <w:p w14:paraId="5A481B46" w14:textId="77777777" w:rsidR="007D3090" w:rsidRDefault="007D3090" w:rsidP="007D3090">
      <w:pPr>
        <w:rPr>
          <w:sz w:val="20"/>
          <w:szCs w:val="20"/>
        </w:rPr>
        <w:sectPr w:rsidR="007D3090" w:rsidSect="00E1113D">
          <w:type w:val="continuous"/>
          <w:pgSz w:w="12240" w:h="15840" w:code="1"/>
          <w:pgMar w:top="1440" w:right="720" w:bottom="1152" w:left="720" w:header="720" w:footer="576" w:gutter="0"/>
          <w:cols w:num="2" w:space="720"/>
          <w:titlePg/>
          <w:docGrid w:linePitch="360"/>
        </w:sectPr>
      </w:pPr>
    </w:p>
    <w:p w14:paraId="1B4B36E8" w14:textId="77777777" w:rsidR="007D3090" w:rsidRDefault="007D3090" w:rsidP="007D3090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Tahoma"/>
          <w:b/>
          <w:bCs/>
        </w:rPr>
      </w:pPr>
    </w:p>
    <w:p w14:paraId="156DB747" w14:textId="442CAE7A" w:rsidR="00C61A01" w:rsidRDefault="00C61A01" w:rsidP="00C61A01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If you have any questions, concerns or inquiries about PSONS events, please email us at </w:t>
      </w:r>
      <w:hyperlink r:id="rId18" w:history="1">
        <w:r w:rsidRPr="00C460DC">
          <w:rPr>
            <w:rStyle w:val="Hyperlink"/>
            <w:rFonts w:ascii="Tahoma" w:hAnsi="Tahoma"/>
            <w:sz w:val="20"/>
            <w:szCs w:val="20"/>
          </w:rPr>
          <w:t>psonsvendors@gmail.com</w:t>
        </w:r>
      </w:hyperlink>
      <w:r>
        <w:rPr>
          <w:rFonts w:ascii="Tahoma" w:hAnsi="Tahoma"/>
          <w:sz w:val="20"/>
          <w:szCs w:val="20"/>
        </w:rPr>
        <w:t xml:space="preserve"> versus </w:t>
      </w:r>
      <w:r w:rsidR="001C484C">
        <w:rPr>
          <w:rFonts w:ascii="Tahoma" w:hAnsi="Tahoma"/>
          <w:sz w:val="20"/>
          <w:szCs w:val="20"/>
        </w:rPr>
        <w:t>my</w:t>
      </w:r>
      <w:r>
        <w:rPr>
          <w:rFonts w:ascii="Tahoma" w:hAnsi="Tahoma"/>
          <w:sz w:val="20"/>
          <w:szCs w:val="20"/>
        </w:rPr>
        <w:t xml:space="preserve"> private email.  I</w:t>
      </w:r>
      <w:r w:rsidR="001C484C">
        <w:rPr>
          <w:rFonts w:ascii="Tahoma" w:hAnsi="Tahoma"/>
          <w:sz w:val="20"/>
          <w:szCs w:val="20"/>
        </w:rPr>
        <w:t xml:space="preserve"> (Lynley)</w:t>
      </w:r>
      <w:r>
        <w:rPr>
          <w:rFonts w:ascii="Tahoma" w:hAnsi="Tahoma"/>
          <w:sz w:val="20"/>
          <w:szCs w:val="20"/>
        </w:rPr>
        <w:t xml:space="preserve"> do not check my Hotmail account regularly, so I apologize if I missed any of your email</w:t>
      </w:r>
      <w:r w:rsidR="001C484C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>.  If</w:t>
      </w:r>
      <w:r w:rsidRPr="00013CB1">
        <w:rPr>
          <w:rFonts w:ascii="Tahoma" w:hAnsi="Tahoma"/>
          <w:sz w:val="20"/>
          <w:szCs w:val="20"/>
        </w:rPr>
        <w:t xml:space="preserve"> you know of any vendors who would like to be </w:t>
      </w:r>
      <w:r>
        <w:rPr>
          <w:rFonts w:ascii="Tahoma" w:hAnsi="Tahoma"/>
          <w:sz w:val="20"/>
          <w:szCs w:val="20"/>
        </w:rPr>
        <w:t>added to our</w:t>
      </w:r>
      <w:r w:rsidRPr="00013CB1">
        <w:rPr>
          <w:rFonts w:ascii="Tahoma" w:hAnsi="Tahoma"/>
          <w:sz w:val="20"/>
          <w:szCs w:val="20"/>
        </w:rPr>
        <w:t xml:space="preserve"> contact list</w:t>
      </w:r>
      <w:r w:rsidR="00FB78FA">
        <w:rPr>
          <w:rFonts w:ascii="Tahoma" w:hAnsi="Tahoma"/>
          <w:sz w:val="20"/>
          <w:szCs w:val="20"/>
        </w:rPr>
        <w:t>,</w:t>
      </w:r>
      <w:r w:rsidRPr="00013CB1">
        <w:rPr>
          <w:rFonts w:ascii="Tahoma" w:hAnsi="Tahoma"/>
          <w:sz w:val="20"/>
          <w:szCs w:val="20"/>
        </w:rPr>
        <w:t xml:space="preserve"> please email </w:t>
      </w:r>
      <w:hyperlink r:id="rId19" w:history="1">
        <w:r w:rsidRPr="0030018B">
          <w:rPr>
            <w:rStyle w:val="Hyperlink"/>
            <w:rFonts w:ascii="Tahoma" w:hAnsi="Tahoma"/>
            <w:sz w:val="20"/>
            <w:szCs w:val="20"/>
          </w:rPr>
          <w:t>psonsvendors@gmail.com</w:t>
        </w:r>
      </w:hyperlink>
      <w:r>
        <w:rPr>
          <w:rFonts w:ascii="Tahoma" w:hAnsi="Tahoma"/>
          <w:sz w:val="20"/>
          <w:szCs w:val="20"/>
        </w:rPr>
        <w:t xml:space="preserve">. </w:t>
      </w:r>
      <w:r w:rsidRPr="00013CB1">
        <w:rPr>
          <w:rFonts w:ascii="Tahoma" w:hAnsi="Tahoma"/>
          <w:sz w:val="20"/>
          <w:szCs w:val="20"/>
        </w:rPr>
        <w:t xml:space="preserve"> </w:t>
      </w:r>
    </w:p>
    <w:p w14:paraId="2D1CDF3C" w14:textId="77777777" w:rsidR="00C61A01" w:rsidRDefault="00C61A01" w:rsidP="00C61A01">
      <w:pPr>
        <w:rPr>
          <w:rFonts w:ascii="Tahoma" w:hAnsi="Tahoma"/>
          <w:sz w:val="20"/>
          <w:szCs w:val="20"/>
        </w:rPr>
      </w:pPr>
    </w:p>
    <w:p w14:paraId="43A11C41" w14:textId="77777777" w:rsidR="00594D46" w:rsidRDefault="00594D46"/>
    <w:sectPr w:rsidR="00594D46" w:rsidSect="00E1113D">
      <w:type w:val="continuous"/>
      <w:pgSz w:w="12240" w:h="15840" w:code="1"/>
      <w:pgMar w:top="1440" w:right="720" w:bottom="1152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BC82" w14:textId="77777777" w:rsidR="00263082" w:rsidRDefault="00263082">
      <w:r>
        <w:separator/>
      </w:r>
    </w:p>
  </w:endnote>
  <w:endnote w:type="continuationSeparator" w:id="0">
    <w:p w14:paraId="170CF6D7" w14:textId="77777777" w:rsidR="00263082" w:rsidRDefault="002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0F56" w14:textId="77777777" w:rsidR="005C3700" w:rsidRDefault="005C3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30EF7" w14:textId="77777777" w:rsidR="005C3700" w:rsidRDefault="005C37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FAB1" w14:textId="77777777" w:rsidR="005C3700" w:rsidRDefault="005C3700" w:rsidP="0076663D">
    <w:pPr>
      <w:jc w:val="center"/>
      <w:rPr>
        <w:rFonts w:asciiTheme="minorHAnsi" w:hAnsiTheme="minorHAnsi" w:cs="Tahoma"/>
        <w:i/>
        <w:sz w:val="18"/>
        <w:szCs w:val="18"/>
      </w:rPr>
    </w:pPr>
    <w:r>
      <w:rPr>
        <w:rFonts w:asciiTheme="minorHAnsi" w:hAnsiTheme="minorHAnsi" w:cs="Tahoma"/>
        <w:i/>
        <w:sz w:val="18"/>
        <w:szCs w:val="18"/>
      </w:rPr>
      <w:t>Promoting</w:t>
    </w:r>
    <w:r w:rsidRPr="0076663D">
      <w:rPr>
        <w:rFonts w:asciiTheme="minorHAnsi" w:hAnsiTheme="minorHAnsi" w:cs="Tahoma"/>
        <w:i/>
        <w:sz w:val="18"/>
        <w:szCs w:val="18"/>
      </w:rPr>
      <w:t xml:space="preserve"> excellence in oncology </w:t>
    </w:r>
    <w:r>
      <w:rPr>
        <w:rFonts w:asciiTheme="minorHAnsi" w:hAnsiTheme="minorHAnsi" w:cs="Tahoma"/>
        <w:i/>
        <w:sz w:val="18"/>
        <w:szCs w:val="18"/>
      </w:rPr>
      <w:t>nursing and quality cancer care</w:t>
    </w:r>
  </w:p>
  <w:p w14:paraId="262A1A64" w14:textId="77777777" w:rsidR="005C3700" w:rsidRPr="00BB619A" w:rsidRDefault="005C3700" w:rsidP="0076663D">
    <w:pPr>
      <w:jc w:val="center"/>
      <w:rPr>
        <w:rFonts w:asciiTheme="minorHAnsi" w:hAnsiTheme="minorHAnsi" w:cs="Tahoma"/>
        <w:i/>
        <w:sz w:val="18"/>
        <w:szCs w:val="18"/>
      </w:rPr>
    </w:pPr>
    <w:r w:rsidRPr="00BB619A">
      <w:rPr>
        <w:rFonts w:asciiTheme="minorHAnsi" w:hAnsiTheme="minorHAnsi" w:cs="Tahoma"/>
        <w:i/>
        <w:sz w:val="18"/>
        <w:szCs w:val="18"/>
      </w:rPr>
      <w:t>PO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 w:cs="Tahoma"/>
        <w:i/>
        <w:sz w:val="18"/>
        <w:szCs w:val="18"/>
      </w:rPr>
      <w:t>Box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/>
        <w:sz w:val="18"/>
        <w:szCs w:val="18"/>
      </w:rPr>
      <w:t>20096</w:t>
    </w:r>
    <w:r>
      <w:rPr>
        <w:rFonts w:asciiTheme="minorHAnsi" w:hAnsiTheme="minorHAnsi"/>
        <w:sz w:val="18"/>
        <w:szCs w:val="18"/>
      </w:rPr>
      <w:t xml:space="preserve">, </w:t>
    </w:r>
    <w:r w:rsidRPr="00BB619A">
      <w:rPr>
        <w:rFonts w:asciiTheme="minorHAnsi" w:hAnsiTheme="minorHAnsi"/>
        <w:sz w:val="18"/>
        <w:szCs w:val="18"/>
      </w:rPr>
      <w:t>Seattle, WA 98102</w:t>
    </w:r>
    <w:r>
      <w:rPr>
        <w:rFonts w:asciiTheme="minorHAnsi" w:hAnsiTheme="minorHAnsi"/>
        <w:sz w:val="18"/>
        <w:szCs w:val="18"/>
      </w:rPr>
      <w:t>, www.psons.org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724" w14:textId="77777777" w:rsidR="005C3700" w:rsidRDefault="005C3700" w:rsidP="00503F7D">
    <w:pPr>
      <w:jc w:val="center"/>
      <w:rPr>
        <w:rFonts w:asciiTheme="minorHAnsi" w:hAnsiTheme="minorHAnsi" w:cs="Tahoma"/>
        <w:i/>
        <w:sz w:val="18"/>
        <w:szCs w:val="18"/>
      </w:rPr>
    </w:pPr>
    <w:r>
      <w:rPr>
        <w:rFonts w:asciiTheme="minorHAnsi" w:hAnsiTheme="minorHAnsi" w:cs="Tahoma"/>
        <w:i/>
        <w:sz w:val="18"/>
        <w:szCs w:val="18"/>
      </w:rPr>
      <w:t>Promoting</w:t>
    </w:r>
    <w:r w:rsidRPr="0076663D">
      <w:rPr>
        <w:rFonts w:asciiTheme="minorHAnsi" w:hAnsiTheme="minorHAnsi" w:cs="Tahoma"/>
        <w:i/>
        <w:sz w:val="18"/>
        <w:szCs w:val="18"/>
      </w:rPr>
      <w:t xml:space="preserve"> excellence in oncology </w:t>
    </w:r>
    <w:r>
      <w:rPr>
        <w:rFonts w:asciiTheme="minorHAnsi" w:hAnsiTheme="minorHAnsi" w:cs="Tahoma"/>
        <w:i/>
        <w:sz w:val="18"/>
        <w:szCs w:val="18"/>
      </w:rPr>
      <w:t>nursing and quality cancer care</w:t>
    </w:r>
  </w:p>
  <w:p w14:paraId="02B6FC8B" w14:textId="77777777" w:rsidR="005C3700" w:rsidRPr="00BB619A" w:rsidRDefault="005C3700" w:rsidP="00503F7D">
    <w:pPr>
      <w:jc w:val="center"/>
      <w:rPr>
        <w:rFonts w:asciiTheme="minorHAnsi" w:hAnsiTheme="minorHAnsi" w:cs="Tahoma"/>
        <w:i/>
        <w:sz w:val="18"/>
        <w:szCs w:val="18"/>
      </w:rPr>
    </w:pPr>
    <w:r w:rsidRPr="00BB619A">
      <w:rPr>
        <w:rFonts w:asciiTheme="minorHAnsi" w:hAnsiTheme="minorHAnsi" w:cs="Tahoma"/>
        <w:i/>
        <w:sz w:val="18"/>
        <w:szCs w:val="18"/>
      </w:rPr>
      <w:t>PO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 w:cs="Tahoma"/>
        <w:i/>
        <w:sz w:val="18"/>
        <w:szCs w:val="18"/>
      </w:rPr>
      <w:t>Box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/>
        <w:sz w:val="18"/>
        <w:szCs w:val="18"/>
      </w:rPr>
      <w:t>20096</w:t>
    </w:r>
    <w:r>
      <w:rPr>
        <w:rFonts w:asciiTheme="minorHAnsi" w:hAnsiTheme="minorHAnsi"/>
        <w:sz w:val="18"/>
        <w:szCs w:val="18"/>
      </w:rPr>
      <w:t xml:space="preserve">, </w:t>
    </w:r>
    <w:r w:rsidRPr="00BB619A">
      <w:rPr>
        <w:rFonts w:asciiTheme="minorHAnsi" w:hAnsiTheme="minorHAnsi"/>
        <w:sz w:val="18"/>
        <w:szCs w:val="18"/>
      </w:rPr>
      <w:t>Seattle, WA 98102</w:t>
    </w:r>
    <w:r>
      <w:rPr>
        <w:rFonts w:asciiTheme="minorHAnsi" w:hAnsiTheme="minorHAnsi"/>
        <w:sz w:val="18"/>
        <w:szCs w:val="18"/>
      </w:rPr>
      <w:t>, www.psons.org</w:t>
    </w:r>
  </w:p>
  <w:p w14:paraId="41031984" w14:textId="77777777" w:rsidR="005C3700" w:rsidRPr="00503F7D" w:rsidRDefault="005C3700" w:rsidP="00503F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C37B" w14:textId="77777777" w:rsidR="008C529B" w:rsidRDefault="00BB4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1351B" w14:textId="77777777" w:rsidR="008C529B" w:rsidRDefault="0000000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B78" w14:textId="77777777" w:rsidR="008C529B" w:rsidRDefault="00BB491E" w:rsidP="0076663D">
    <w:pPr>
      <w:jc w:val="center"/>
      <w:rPr>
        <w:rFonts w:asciiTheme="minorHAnsi" w:hAnsiTheme="minorHAnsi" w:cs="Tahoma"/>
        <w:i/>
        <w:sz w:val="18"/>
        <w:szCs w:val="18"/>
      </w:rPr>
    </w:pPr>
    <w:r>
      <w:rPr>
        <w:rFonts w:asciiTheme="minorHAnsi" w:hAnsiTheme="minorHAnsi" w:cs="Tahoma"/>
        <w:i/>
        <w:sz w:val="18"/>
        <w:szCs w:val="18"/>
      </w:rPr>
      <w:t>Promoting</w:t>
    </w:r>
    <w:r w:rsidRPr="0076663D">
      <w:rPr>
        <w:rFonts w:asciiTheme="minorHAnsi" w:hAnsiTheme="minorHAnsi" w:cs="Tahoma"/>
        <w:i/>
        <w:sz w:val="18"/>
        <w:szCs w:val="18"/>
      </w:rPr>
      <w:t xml:space="preserve"> excellence in oncology </w:t>
    </w:r>
    <w:r>
      <w:rPr>
        <w:rFonts w:asciiTheme="minorHAnsi" w:hAnsiTheme="minorHAnsi" w:cs="Tahoma"/>
        <w:i/>
        <w:sz w:val="18"/>
        <w:szCs w:val="18"/>
      </w:rPr>
      <w:t>nursing and quality cancer care</w:t>
    </w:r>
  </w:p>
  <w:p w14:paraId="4F762D81" w14:textId="77777777" w:rsidR="008C529B" w:rsidRPr="00BB619A" w:rsidRDefault="00BB491E" w:rsidP="0076663D">
    <w:pPr>
      <w:jc w:val="center"/>
      <w:rPr>
        <w:rFonts w:asciiTheme="minorHAnsi" w:hAnsiTheme="minorHAnsi" w:cs="Tahoma"/>
        <w:i/>
        <w:sz w:val="18"/>
        <w:szCs w:val="18"/>
      </w:rPr>
    </w:pPr>
    <w:r w:rsidRPr="00BB619A">
      <w:rPr>
        <w:rFonts w:asciiTheme="minorHAnsi" w:hAnsiTheme="minorHAnsi" w:cs="Tahoma"/>
        <w:i/>
        <w:sz w:val="18"/>
        <w:szCs w:val="18"/>
      </w:rPr>
      <w:t>PO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 w:cs="Tahoma"/>
        <w:i/>
        <w:sz w:val="18"/>
        <w:szCs w:val="18"/>
      </w:rPr>
      <w:t>Box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/>
        <w:sz w:val="18"/>
        <w:szCs w:val="18"/>
      </w:rPr>
      <w:t>20096</w:t>
    </w:r>
    <w:r>
      <w:rPr>
        <w:rFonts w:asciiTheme="minorHAnsi" w:hAnsiTheme="minorHAnsi"/>
        <w:sz w:val="18"/>
        <w:szCs w:val="18"/>
      </w:rPr>
      <w:t xml:space="preserve">, </w:t>
    </w:r>
    <w:r w:rsidRPr="00BB619A">
      <w:rPr>
        <w:rFonts w:asciiTheme="minorHAnsi" w:hAnsiTheme="minorHAnsi"/>
        <w:sz w:val="18"/>
        <w:szCs w:val="18"/>
      </w:rPr>
      <w:t>Seattle, WA 98102</w:t>
    </w:r>
    <w:r>
      <w:rPr>
        <w:rFonts w:asciiTheme="minorHAnsi" w:hAnsiTheme="minorHAnsi"/>
        <w:sz w:val="18"/>
        <w:szCs w:val="18"/>
      </w:rPr>
      <w:t>, www.psons.org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A36" w14:textId="77777777" w:rsidR="008C529B" w:rsidRDefault="00BB491E" w:rsidP="00503F7D">
    <w:pPr>
      <w:jc w:val="center"/>
      <w:rPr>
        <w:rFonts w:asciiTheme="minorHAnsi" w:hAnsiTheme="minorHAnsi" w:cs="Tahoma"/>
        <w:i/>
        <w:sz w:val="18"/>
        <w:szCs w:val="18"/>
      </w:rPr>
    </w:pPr>
    <w:r>
      <w:rPr>
        <w:rFonts w:asciiTheme="minorHAnsi" w:hAnsiTheme="minorHAnsi" w:cs="Tahoma"/>
        <w:i/>
        <w:sz w:val="18"/>
        <w:szCs w:val="18"/>
      </w:rPr>
      <w:t>Promoting</w:t>
    </w:r>
    <w:r w:rsidRPr="0076663D">
      <w:rPr>
        <w:rFonts w:asciiTheme="minorHAnsi" w:hAnsiTheme="minorHAnsi" w:cs="Tahoma"/>
        <w:i/>
        <w:sz w:val="18"/>
        <w:szCs w:val="18"/>
      </w:rPr>
      <w:t xml:space="preserve"> excellence in oncology </w:t>
    </w:r>
    <w:r>
      <w:rPr>
        <w:rFonts w:asciiTheme="minorHAnsi" w:hAnsiTheme="minorHAnsi" w:cs="Tahoma"/>
        <w:i/>
        <w:sz w:val="18"/>
        <w:szCs w:val="18"/>
      </w:rPr>
      <w:t>nursing and quality cancer care</w:t>
    </w:r>
  </w:p>
  <w:p w14:paraId="4566EB79" w14:textId="77777777" w:rsidR="008C529B" w:rsidRPr="00BB619A" w:rsidRDefault="00BB491E" w:rsidP="00503F7D">
    <w:pPr>
      <w:jc w:val="center"/>
      <w:rPr>
        <w:rFonts w:asciiTheme="minorHAnsi" w:hAnsiTheme="minorHAnsi" w:cs="Tahoma"/>
        <w:i/>
        <w:sz w:val="18"/>
        <w:szCs w:val="18"/>
      </w:rPr>
    </w:pPr>
    <w:r w:rsidRPr="00BB619A">
      <w:rPr>
        <w:rFonts w:asciiTheme="minorHAnsi" w:hAnsiTheme="minorHAnsi" w:cs="Tahoma"/>
        <w:i/>
        <w:sz w:val="18"/>
        <w:szCs w:val="18"/>
      </w:rPr>
      <w:t>PO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 w:cs="Tahoma"/>
        <w:i/>
        <w:sz w:val="18"/>
        <w:szCs w:val="18"/>
      </w:rPr>
      <w:t>Box</w:t>
    </w:r>
    <w:r>
      <w:rPr>
        <w:rFonts w:asciiTheme="minorHAnsi" w:hAnsiTheme="minorHAnsi" w:cs="Tahoma"/>
        <w:i/>
        <w:sz w:val="18"/>
        <w:szCs w:val="18"/>
      </w:rPr>
      <w:t xml:space="preserve"> </w:t>
    </w:r>
    <w:r w:rsidRPr="00BB619A">
      <w:rPr>
        <w:rFonts w:asciiTheme="minorHAnsi" w:hAnsiTheme="minorHAnsi"/>
        <w:sz w:val="18"/>
        <w:szCs w:val="18"/>
      </w:rPr>
      <w:t>20096</w:t>
    </w:r>
    <w:r>
      <w:rPr>
        <w:rFonts w:asciiTheme="minorHAnsi" w:hAnsiTheme="minorHAnsi"/>
        <w:sz w:val="18"/>
        <w:szCs w:val="18"/>
      </w:rPr>
      <w:t xml:space="preserve">, </w:t>
    </w:r>
    <w:r w:rsidRPr="00BB619A">
      <w:rPr>
        <w:rFonts w:asciiTheme="minorHAnsi" w:hAnsiTheme="minorHAnsi"/>
        <w:sz w:val="18"/>
        <w:szCs w:val="18"/>
      </w:rPr>
      <w:t>Seattle, WA 98102</w:t>
    </w:r>
    <w:r>
      <w:rPr>
        <w:rFonts w:asciiTheme="minorHAnsi" w:hAnsiTheme="minorHAnsi"/>
        <w:sz w:val="18"/>
        <w:szCs w:val="18"/>
      </w:rPr>
      <w:t>, www.psons.org</w:t>
    </w:r>
  </w:p>
  <w:p w14:paraId="1864637E" w14:textId="77777777" w:rsidR="008C529B" w:rsidRPr="00503F7D" w:rsidRDefault="00000000" w:rsidP="00503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E9E0" w14:textId="77777777" w:rsidR="00263082" w:rsidRDefault="00263082">
      <w:r>
        <w:separator/>
      </w:r>
    </w:p>
  </w:footnote>
  <w:footnote w:type="continuationSeparator" w:id="0">
    <w:p w14:paraId="7FFCA379" w14:textId="77777777" w:rsidR="00263082" w:rsidRDefault="0026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DCE9" w14:textId="77777777" w:rsidR="005C3700" w:rsidRDefault="005C3700">
    <w:pPr>
      <w:pStyle w:val="Header"/>
    </w:pPr>
  </w:p>
  <w:p w14:paraId="0EA7DA39" w14:textId="77777777" w:rsidR="005C3700" w:rsidRPr="00E075FF" w:rsidRDefault="005C3700" w:rsidP="00036177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5FCE" w14:textId="77777777" w:rsidR="005C3700" w:rsidRDefault="005C3700" w:rsidP="00503F7D">
    <w:pPr>
      <w:pStyle w:val="Header"/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4B1FC34A" wp14:editId="1C93CEC5">
          <wp:simplePos x="0" y="0"/>
          <wp:positionH relativeFrom="column">
            <wp:posOffset>464185</wp:posOffset>
          </wp:positionH>
          <wp:positionV relativeFrom="paragraph">
            <wp:posOffset>-199390</wp:posOffset>
          </wp:positionV>
          <wp:extent cx="1463040" cy="762000"/>
          <wp:effectExtent l="1905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590606" w14:textId="77777777" w:rsidR="005C3700" w:rsidRPr="00503F7D" w:rsidRDefault="005C3700" w:rsidP="00503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823" w14:textId="77777777" w:rsidR="008C529B" w:rsidRDefault="00000000">
    <w:pPr>
      <w:pStyle w:val="Header"/>
    </w:pPr>
  </w:p>
  <w:p w14:paraId="50257EDD" w14:textId="77777777" w:rsidR="008C529B" w:rsidRPr="00E075FF" w:rsidRDefault="00000000" w:rsidP="00036177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A87B" w14:textId="77777777" w:rsidR="008C529B" w:rsidRDefault="00BB491E" w:rsidP="00503F7D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B2C1A0C" wp14:editId="75F02502">
          <wp:simplePos x="0" y="0"/>
          <wp:positionH relativeFrom="column">
            <wp:posOffset>464185</wp:posOffset>
          </wp:positionH>
          <wp:positionV relativeFrom="paragraph">
            <wp:posOffset>-199390</wp:posOffset>
          </wp:positionV>
          <wp:extent cx="1463040" cy="762000"/>
          <wp:effectExtent l="1905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386BB8" w14:textId="77777777" w:rsidR="008C529B" w:rsidRPr="00503F7D" w:rsidRDefault="00000000" w:rsidP="0050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90"/>
    <w:rsid w:val="000414F1"/>
    <w:rsid w:val="000612EF"/>
    <w:rsid w:val="000738A1"/>
    <w:rsid w:val="0016286C"/>
    <w:rsid w:val="001C3978"/>
    <w:rsid w:val="001C484C"/>
    <w:rsid w:val="001F46B6"/>
    <w:rsid w:val="001F4B87"/>
    <w:rsid w:val="00214A89"/>
    <w:rsid w:val="0022550C"/>
    <w:rsid w:val="00263082"/>
    <w:rsid w:val="0026607D"/>
    <w:rsid w:val="002711E8"/>
    <w:rsid w:val="002A4180"/>
    <w:rsid w:val="002B7CA7"/>
    <w:rsid w:val="00344CE4"/>
    <w:rsid w:val="0035236B"/>
    <w:rsid w:val="00382DC3"/>
    <w:rsid w:val="003B58C4"/>
    <w:rsid w:val="004062D3"/>
    <w:rsid w:val="004571BA"/>
    <w:rsid w:val="00480A20"/>
    <w:rsid w:val="004D762A"/>
    <w:rsid w:val="0050071A"/>
    <w:rsid w:val="00594D46"/>
    <w:rsid w:val="005C3700"/>
    <w:rsid w:val="007125A4"/>
    <w:rsid w:val="007D3090"/>
    <w:rsid w:val="0081165A"/>
    <w:rsid w:val="00821159"/>
    <w:rsid w:val="008337D2"/>
    <w:rsid w:val="00860317"/>
    <w:rsid w:val="0092540C"/>
    <w:rsid w:val="009D57AC"/>
    <w:rsid w:val="009F7D31"/>
    <w:rsid w:val="00AD7CD3"/>
    <w:rsid w:val="00B63F7C"/>
    <w:rsid w:val="00B84080"/>
    <w:rsid w:val="00BB173D"/>
    <w:rsid w:val="00BB491E"/>
    <w:rsid w:val="00C1729D"/>
    <w:rsid w:val="00C1749B"/>
    <w:rsid w:val="00C61A01"/>
    <w:rsid w:val="00C74DA5"/>
    <w:rsid w:val="00CF3D9F"/>
    <w:rsid w:val="00D446F8"/>
    <w:rsid w:val="00D60883"/>
    <w:rsid w:val="00DA0021"/>
    <w:rsid w:val="00E36C4B"/>
    <w:rsid w:val="00F4351A"/>
    <w:rsid w:val="00F47060"/>
    <w:rsid w:val="00F667A6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22AA"/>
  <w15:chartTrackingRefBased/>
  <w15:docId w15:val="{0AD15000-D2F1-4A9D-AB71-24CACBE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09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090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0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rsid w:val="007D3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D30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0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090"/>
  </w:style>
  <w:style w:type="character" w:styleId="Hyperlink">
    <w:name w:val="Hyperlink"/>
    <w:basedOn w:val="DefaultParagraphFont"/>
    <w:rsid w:val="007D3090"/>
    <w:rPr>
      <w:color w:val="0000FF"/>
      <w:u w:val="single"/>
    </w:rPr>
  </w:style>
  <w:style w:type="paragraph" w:styleId="BodyText">
    <w:name w:val="Body Text"/>
    <w:basedOn w:val="Normal"/>
    <w:link w:val="BodyTextChar"/>
    <w:rsid w:val="007D309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D30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7D3090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D3090"/>
    <w:rPr>
      <w:rFonts w:ascii="Tahoma" w:hAnsi="Tahoma"/>
      <w:szCs w:val="20"/>
    </w:rPr>
  </w:style>
  <w:style w:type="character" w:customStyle="1" w:styleId="BodyText2Char">
    <w:name w:val="Body Text 2 Char"/>
    <w:basedOn w:val="DefaultParagraphFont"/>
    <w:link w:val="BodyText2"/>
    <w:rsid w:val="007D3090"/>
    <w:rPr>
      <w:rFonts w:ascii="Tahoma" w:eastAsia="Times New Roman" w:hAnsi="Tahoma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mailto:psonsvendors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psons.org" TargetMode="Externa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sonswebsite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hyperlink" Target="mailto:psonsvendors@gmail.com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Lynley Fow</dc:creator>
  <cp:keywords/>
  <dc:description/>
  <cp:lastModifiedBy>Lynley Fow</cp:lastModifiedBy>
  <cp:revision>4</cp:revision>
  <cp:lastPrinted>2019-12-11T16:28:00Z</cp:lastPrinted>
  <dcterms:created xsi:type="dcterms:W3CDTF">2022-12-30T06:42:00Z</dcterms:created>
  <dcterms:modified xsi:type="dcterms:W3CDTF">2022-12-30T18:15:00Z</dcterms:modified>
</cp:coreProperties>
</file>