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6F78" w14:textId="77777777" w:rsidR="006F0B33" w:rsidRPr="00F01C68" w:rsidRDefault="006F0B33" w:rsidP="006F0B3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2F8B458A" w14:textId="0D943317" w:rsidR="0044547B" w:rsidRPr="00F01C68" w:rsidRDefault="008D4441" w:rsidP="006F0B3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1C68">
        <w:rPr>
          <w:rFonts w:asciiTheme="minorHAnsi" w:hAnsiTheme="minorHAnsi" w:cstheme="minorHAnsi"/>
          <w:b/>
          <w:bCs/>
          <w:sz w:val="28"/>
          <w:szCs w:val="28"/>
        </w:rPr>
        <w:t xml:space="preserve">Applications will be accepted until </w:t>
      </w:r>
      <w:r w:rsidR="00365042">
        <w:rPr>
          <w:rFonts w:asciiTheme="minorHAnsi" w:hAnsiTheme="minorHAnsi" w:cstheme="minorHAnsi"/>
          <w:b/>
          <w:bCs/>
          <w:sz w:val="28"/>
          <w:szCs w:val="28"/>
        </w:rPr>
        <w:t>September 25</w:t>
      </w:r>
      <w:r w:rsidR="005B78F2" w:rsidRPr="005B78F2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8E5E69" w:rsidRPr="00F01C68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gramStart"/>
      <w:r w:rsidR="007765A0" w:rsidRPr="00F01C68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5779C6">
        <w:rPr>
          <w:rFonts w:asciiTheme="minorHAnsi" w:hAnsiTheme="minorHAnsi" w:cstheme="minorHAnsi"/>
          <w:b/>
          <w:bCs/>
          <w:sz w:val="28"/>
          <w:szCs w:val="28"/>
        </w:rPr>
        <w:t>3</w:t>
      </w:r>
      <w:proofErr w:type="gramEnd"/>
    </w:p>
    <w:p w14:paraId="2BF8E911" w14:textId="77777777" w:rsidR="007765A0" w:rsidRPr="00511651" w:rsidRDefault="007765A0" w:rsidP="007765A0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43F7F5C6" w14:textId="2D6C5B23" w:rsidR="00DA2867" w:rsidRPr="00511651" w:rsidRDefault="00DA2867" w:rsidP="00DA2867">
      <w:pPr>
        <w:pStyle w:val="ColorfulList-Accent11"/>
        <w:shd w:val="clear" w:color="auto" w:fill="FFFFFF" w:themeFill="background1"/>
        <w:ind w:left="1440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14:paraId="62AC6703" w14:textId="6CFBDD68" w:rsidR="009D6287" w:rsidRPr="00F01C68" w:rsidRDefault="00000000" w:rsidP="009D6287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hyperlink r:id="rId8" w:history="1">
        <w:r w:rsidR="009D6287" w:rsidRPr="00F01C68">
          <w:rPr>
            <w:rStyle w:val="Hyperlink"/>
            <w:rFonts w:asciiTheme="minorHAnsi" w:hAnsiTheme="minorHAnsi" w:cstheme="minorHAnsi"/>
            <w:b/>
            <w:bCs/>
          </w:rPr>
          <w:t>PSONS 4</w:t>
        </w:r>
        <w:r w:rsidR="00A04E32">
          <w:rPr>
            <w:rStyle w:val="Hyperlink"/>
            <w:rFonts w:asciiTheme="minorHAnsi" w:hAnsiTheme="minorHAnsi" w:cstheme="minorHAnsi"/>
            <w:b/>
            <w:bCs/>
          </w:rPr>
          <w:t>4</w:t>
        </w:r>
        <w:r w:rsidR="00054EBE" w:rsidRPr="00054EBE">
          <w:rPr>
            <w:rStyle w:val="Hyperlink"/>
            <w:rFonts w:asciiTheme="minorHAnsi" w:hAnsiTheme="minorHAnsi" w:cstheme="minorHAnsi"/>
            <w:b/>
            <w:bCs/>
            <w:vertAlign w:val="superscript"/>
          </w:rPr>
          <w:t>th</w:t>
        </w:r>
        <w:r w:rsidR="00054EBE">
          <w:rPr>
            <w:rStyle w:val="Hyperlink"/>
            <w:rFonts w:asciiTheme="minorHAnsi" w:hAnsiTheme="minorHAnsi" w:cstheme="minorHAnsi"/>
            <w:b/>
            <w:bCs/>
          </w:rPr>
          <w:t xml:space="preserve"> </w:t>
        </w:r>
        <w:r w:rsidR="009D6287" w:rsidRPr="00F01C68">
          <w:rPr>
            <w:rStyle w:val="Hyperlink"/>
            <w:rFonts w:asciiTheme="minorHAnsi" w:hAnsiTheme="minorHAnsi" w:cstheme="minorHAnsi"/>
            <w:b/>
            <w:bCs/>
          </w:rPr>
          <w:t>Annual Oncology Nursing Symposium</w:t>
        </w:r>
      </w:hyperlink>
    </w:p>
    <w:p w14:paraId="0AF8CDC6" w14:textId="12BC29DE" w:rsidR="009D6287" w:rsidRPr="00F01C68" w:rsidRDefault="009D6287" w:rsidP="009D6287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</w:rPr>
      </w:pPr>
      <w:r w:rsidRPr="00F01C68">
        <w:rPr>
          <w:rFonts w:asciiTheme="minorHAnsi" w:hAnsiTheme="minorHAnsi" w:cstheme="minorHAnsi"/>
        </w:rPr>
        <w:t xml:space="preserve">Registration scholarships for </w:t>
      </w:r>
      <w:r w:rsidR="00365042">
        <w:rPr>
          <w:rFonts w:asciiTheme="minorHAnsi" w:hAnsiTheme="minorHAnsi" w:cstheme="minorHAnsi"/>
        </w:rPr>
        <w:t>November</w:t>
      </w:r>
      <w:r w:rsidR="00A04E32">
        <w:rPr>
          <w:rFonts w:asciiTheme="minorHAnsi" w:hAnsiTheme="minorHAnsi" w:cstheme="minorHAnsi"/>
        </w:rPr>
        <w:t xml:space="preserve"> 18</w:t>
      </w:r>
      <w:r w:rsidR="00A04E32" w:rsidRPr="00A04E32">
        <w:rPr>
          <w:rFonts w:asciiTheme="minorHAnsi" w:hAnsiTheme="minorHAnsi" w:cstheme="minorHAnsi"/>
          <w:vertAlign w:val="superscript"/>
        </w:rPr>
        <w:t>th</w:t>
      </w:r>
      <w:r w:rsidR="00A04E32">
        <w:rPr>
          <w:rFonts w:asciiTheme="minorHAnsi" w:hAnsiTheme="minorHAnsi" w:cstheme="minorHAnsi"/>
        </w:rPr>
        <w:t>, 2023</w:t>
      </w:r>
      <w:r w:rsidRPr="00F01C68">
        <w:rPr>
          <w:rFonts w:asciiTheme="minorHAnsi" w:hAnsiTheme="minorHAnsi" w:cstheme="minorHAnsi"/>
        </w:rPr>
        <w:t xml:space="preserve">, at the </w:t>
      </w:r>
      <w:r w:rsidR="00A04E32">
        <w:rPr>
          <w:rFonts w:asciiTheme="minorHAnsi" w:hAnsiTheme="minorHAnsi" w:cstheme="minorHAnsi"/>
        </w:rPr>
        <w:t>Lynwood</w:t>
      </w:r>
      <w:r w:rsidRPr="00F01C68">
        <w:rPr>
          <w:rFonts w:asciiTheme="minorHAnsi" w:hAnsiTheme="minorHAnsi" w:cstheme="minorHAnsi"/>
        </w:rPr>
        <w:t xml:space="preserve"> Convention Center</w:t>
      </w:r>
      <w:r w:rsidRPr="00F01C68">
        <w:rPr>
          <w:rFonts w:asciiTheme="minorHAnsi" w:hAnsiTheme="minorHAnsi" w:cstheme="minorHAnsi"/>
        </w:rPr>
        <w:br/>
      </w:r>
      <w:r w:rsidR="00365042">
        <w:rPr>
          <w:rFonts w:asciiTheme="minorHAnsi" w:hAnsiTheme="minorHAnsi" w:cstheme="minorHAnsi"/>
          <w:u w:val="single"/>
        </w:rPr>
        <w:t>Nine</w:t>
      </w:r>
      <w:r w:rsidRPr="00F01C68">
        <w:rPr>
          <w:rFonts w:asciiTheme="minorHAnsi" w:hAnsiTheme="minorHAnsi" w:cstheme="minorHAnsi"/>
          <w:u w:val="single"/>
        </w:rPr>
        <w:t xml:space="preserve"> - $</w:t>
      </w:r>
      <w:r w:rsidR="00A04E32">
        <w:rPr>
          <w:rFonts w:asciiTheme="minorHAnsi" w:hAnsiTheme="minorHAnsi" w:cstheme="minorHAnsi"/>
          <w:u w:val="single"/>
        </w:rPr>
        <w:t>120</w:t>
      </w:r>
      <w:r w:rsidRPr="00F01C68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PSONS </w:t>
      </w:r>
      <w:r w:rsidRPr="00F01C68">
        <w:rPr>
          <w:rFonts w:asciiTheme="minorHAnsi" w:hAnsiTheme="minorHAnsi" w:cstheme="minorHAnsi"/>
          <w:u w:val="single"/>
        </w:rPr>
        <w:t>Symposium registration scholarships</w:t>
      </w:r>
      <w:r w:rsidRPr="00F01C68">
        <w:rPr>
          <w:rFonts w:asciiTheme="minorHAnsi" w:hAnsiTheme="minorHAnsi" w:cstheme="minorHAnsi"/>
        </w:rPr>
        <w:t xml:space="preserve"> to support oncology nurses in the Puget sound Region in ongoing cancer-related education, networking, and career development. </w:t>
      </w:r>
    </w:p>
    <w:p w14:paraId="04A8AFCF" w14:textId="2B767FC2" w:rsidR="009D6287" w:rsidRPr="007153D4" w:rsidRDefault="009D6287" w:rsidP="00A259D1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r w:rsidRPr="00FF581F">
        <w:rPr>
          <w:rFonts w:asciiTheme="minorHAnsi" w:hAnsiTheme="minorHAnsi" w:cstheme="minorHAnsi"/>
        </w:rPr>
        <w:t xml:space="preserve">Click here for the link to the application: </w:t>
      </w:r>
    </w:p>
    <w:p w14:paraId="0DFCEB39" w14:textId="00006C7F" w:rsidR="007153D4" w:rsidRDefault="00000000" w:rsidP="007153D4">
      <w:pPr>
        <w:pStyle w:val="Header"/>
        <w:tabs>
          <w:tab w:val="clear" w:pos="4320"/>
          <w:tab w:val="clear" w:pos="8640"/>
        </w:tabs>
        <w:ind w:left="1440"/>
        <w:rPr>
          <w:rStyle w:val="Hyperlink"/>
        </w:rPr>
      </w:pPr>
      <w:hyperlink r:id="rId9" w:history="1">
        <w:r w:rsidR="00A04E32" w:rsidRPr="00F72269">
          <w:rPr>
            <w:rStyle w:val="Hyperlink"/>
          </w:rPr>
          <w:t>https://www.surveymonkey.com/r/2023PSONSSymposium</w:t>
        </w:r>
      </w:hyperlink>
    </w:p>
    <w:p w14:paraId="5B5AC30A" w14:textId="77777777" w:rsidR="00A35812" w:rsidRDefault="00A35812" w:rsidP="007153D4">
      <w:pPr>
        <w:pStyle w:val="Header"/>
        <w:tabs>
          <w:tab w:val="clear" w:pos="4320"/>
          <w:tab w:val="clear" w:pos="8640"/>
        </w:tabs>
        <w:ind w:left="1440"/>
        <w:rPr>
          <w:rStyle w:val="Hyperlink"/>
        </w:rPr>
      </w:pPr>
    </w:p>
    <w:p w14:paraId="3D2800A9" w14:textId="77777777" w:rsidR="00A35812" w:rsidRPr="00F01C68" w:rsidRDefault="00A35812" w:rsidP="00A35812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</w:rPr>
      </w:pPr>
      <w:hyperlink r:id="rId10" w:history="1">
        <w:r w:rsidRPr="00054EBE">
          <w:rPr>
            <w:rStyle w:val="Hyperlink"/>
            <w:rFonts w:asciiTheme="minorHAnsi" w:hAnsiTheme="minorHAnsi" w:cstheme="minorHAnsi"/>
            <w:b/>
          </w:rPr>
          <w:t>Oncology</w:t>
        </w:r>
      </w:hyperlink>
      <w:r>
        <w:rPr>
          <w:rStyle w:val="Hyperlink"/>
          <w:rFonts w:asciiTheme="minorHAnsi" w:hAnsiTheme="minorHAnsi" w:cstheme="minorHAnsi"/>
          <w:b/>
        </w:rPr>
        <w:t xml:space="preserve"> Nurse Navigation </w:t>
      </w:r>
    </w:p>
    <w:p w14:paraId="42AE16D5" w14:textId="77777777" w:rsidR="00A35812" w:rsidRPr="007153D4" w:rsidRDefault="00A35812" w:rsidP="00A35812">
      <w:pPr>
        <w:pStyle w:val="ColorfulList-Accent11"/>
        <w:shd w:val="clear" w:color="auto" w:fill="FFFFFF" w:themeFill="background1"/>
        <w:tabs>
          <w:tab w:val="num" w:pos="1620"/>
          <w:tab w:val="num" w:pos="1710"/>
        </w:tabs>
        <w:rPr>
          <w:rFonts w:asciiTheme="minorHAnsi" w:hAnsiTheme="minorHAnsi" w:cstheme="minorHAnsi"/>
          <w:shd w:val="clear" w:color="auto" w:fill="FFFFFF"/>
        </w:rPr>
      </w:pPr>
      <w:r w:rsidRPr="007153D4">
        <w:rPr>
          <w:rFonts w:asciiTheme="minorHAnsi" w:hAnsiTheme="minorHAnsi" w:cstheme="minorHAnsi"/>
          <w:u w:val="single"/>
        </w:rPr>
        <w:t>Two - $2,000 scholarships</w:t>
      </w:r>
      <w:r w:rsidRPr="007153D4">
        <w:rPr>
          <w:rFonts w:asciiTheme="minorHAnsi" w:hAnsiTheme="minorHAnsi" w:cstheme="minorHAnsi"/>
        </w:rPr>
        <w:t xml:space="preserve"> </w:t>
      </w:r>
      <w:proofErr w:type="gramStart"/>
      <w:r w:rsidRPr="007153D4">
        <w:rPr>
          <w:rFonts w:asciiTheme="minorHAnsi" w:hAnsiTheme="minorHAnsi" w:cstheme="minorHAnsi"/>
          <w:color w:val="000000"/>
          <w:shd w:val="clear" w:color="auto" w:fill="FFFFFF"/>
        </w:rPr>
        <w:t>To</w:t>
      </w:r>
      <w:proofErr w:type="gramEnd"/>
      <w:r w:rsidRPr="007153D4">
        <w:rPr>
          <w:rFonts w:asciiTheme="minorHAnsi" w:hAnsiTheme="minorHAnsi" w:cstheme="minorHAnsi"/>
          <w:color w:val="000000"/>
          <w:shd w:val="clear" w:color="auto" w:fill="FFFFFF"/>
        </w:rPr>
        <w:t xml:space="preserve"> support a registered nurse interested in improving cancer care by developing their personal knowledge as a result of attending a Nurse Navigator Conference, and sharing this new knowledge with others.  </w:t>
      </w:r>
    </w:p>
    <w:p w14:paraId="2BAEAF24" w14:textId="77777777" w:rsidR="00A35812" w:rsidRDefault="00A35812" w:rsidP="00A35812">
      <w:pPr>
        <w:pStyle w:val="ColorfulList-Accent11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iCs/>
        </w:rPr>
      </w:pPr>
      <w:r w:rsidRPr="00F01C68">
        <w:rPr>
          <w:rFonts w:asciiTheme="minorHAnsi" w:hAnsiTheme="minorHAnsi" w:cstheme="minorHAnsi"/>
          <w:iCs/>
        </w:rPr>
        <w:t xml:space="preserve">Click here for link to the application: </w:t>
      </w:r>
    </w:p>
    <w:p w14:paraId="6781AFAC" w14:textId="77777777" w:rsidR="00A35812" w:rsidRDefault="00A35812" w:rsidP="00A35812">
      <w:pPr>
        <w:pStyle w:val="ColorfulList-Accent11"/>
        <w:shd w:val="clear" w:color="auto" w:fill="FFFFFF" w:themeFill="background1"/>
        <w:ind w:left="1440"/>
      </w:pPr>
      <w:hyperlink r:id="rId11" w:history="1">
        <w:r w:rsidRPr="00F72269">
          <w:rPr>
            <w:rStyle w:val="Hyperlink"/>
          </w:rPr>
          <w:t>https://www.surveymonkey.com/r/2023ONCNurseNavigation</w:t>
        </w:r>
      </w:hyperlink>
    </w:p>
    <w:p w14:paraId="753D5124" w14:textId="77777777" w:rsidR="00A35812" w:rsidRPr="00511651" w:rsidRDefault="00A35812" w:rsidP="00A35812">
      <w:pPr>
        <w:pStyle w:val="Header"/>
        <w:rPr>
          <w:rFonts w:asciiTheme="minorHAnsi" w:hAnsiTheme="minorHAnsi" w:cstheme="minorHAnsi"/>
          <w:bCs/>
          <w:sz w:val="20"/>
          <w:szCs w:val="20"/>
        </w:rPr>
      </w:pPr>
    </w:p>
    <w:p w14:paraId="4B3B12D1" w14:textId="77777777" w:rsidR="00A35812" w:rsidRDefault="00A35812" w:rsidP="007153D4">
      <w:pPr>
        <w:pStyle w:val="Header"/>
        <w:tabs>
          <w:tab w:val="clear" w:pos="4320"/>
          <w:tab w:val="clear" w:pos="8640"/>
        </w:tabs>
        <w:ind w:left="1440"/>
        <w:rPr>
          <w:rStyle w:val="Hyperlink"/>
        </w:rPr>
      </w:pPr>
    </w:p>
    <w:p w14:paraId="2FF09F9C" w14:textId="77777777" w:rsidR="00A35812" w:rsidRDefault="00A35812" w:rsidP="007153D4">
      <w:pPr>
        <w:pStyle w:val="Header"/>
        <w:tabs>
          <w:tab w:val="clear" w:pos="4320"/>
          <w:tab w:val="clear" w:pos="8640"/>
        </w:tabs>
        <w:ind w:left="1440"/>
      </w:pPr>
    </w:p>
    <w:p w14:paraId="5563FBAC" w14:textId="77777777" w:rsidR="00A04E32" w:rsidRDefault="00A04E32" w:rsidP="007153D4">
      <w:pPr>
        <w:pStyle w:val="Header"/>
        <w:tabs>
          <w:tab w:val="clear" w:pos="4320"/>
          <w:tab w:val="clear" w:pos="8640"/>
        </w:tabs>
        <w:ind w:left="1440"/>
        <w:rPr>
          <w:rFonts w:asciiTheme="minorHAnsi" w:hAnsiTheme="minorHAnsi" w:cstheme="minorHAnsi"/>
          <w:b/>
        </w:rPr>
      </w:pPr>
    </w:p>
    <w:sectPr w:rsidR="00A04E32" w:rsidSect="00D93B42">
      <w:headerReference w:type="default" r:id="rId12"/>
      <w:footerReference w:type="even" r:id="rId13"/>
      <w:footerReference w:type="default" r:id="rId14"/>
      <w:pgSz w:w="12240" w:h="15840"/>
      <w:pgMar w:top="576" w:right="576" w:bottom="432" w:left="576" w:header="720" w:footer="1098" w:gutter="0"/>
      <w:pgBorders w:offsetFrom="page">
        <w:top w:val="single" w:sz="24" w:space="24" w:color="514DAA" w:themeColor="accent2" w:themeShade="BF"/>
        <w:left w:val="single" w:sz="24" w:space="24" w:color="514DAA" w:themeColor="accent2" w:themeShade="BF"/>
        <w:bottom w:val="single" w:sz="24" w:space="24" w:color="514DAA" w:themeColor="accent2" w:themeShade="BF"/>
        <w:right w:val="single" w:sz="24" w:space="24" w:color="514DAA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D7E4" w14:textId="77777777" w:rsidR="007718E8" w:rsidRDefault="007718E8">
      <w:r>
        <w:separator/>
      </w:r>
    </w:p>
  </w:endnote>
  <w:endnote w:type="continuationSeparator" w:id="0">
    <w:p w14:paraId="36ED07BB" w14:textId="77777777" w:rsidR="007718E8" w:rsidRDefault="0077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C762" w14:textId="77777777" w:rsidR="002F293A" w:rsidRDefault="002F29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CD9FD" w14:textId="77777777" w:rsidR="002F293A" w:rsidRDefault="002F29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6282" w14:textId="08001CD5" w:rsidR="002F293A" w:rsidRPr="003D30BE" w:rsidRDefault="002F293A" w:rsidP="001E69A9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theme="minorHAnsi"/>
        <w:i/>
        <w:iCs/>
        <w:color w:val="FF0000"/>
        <w:sz w:val="20"/>
        <w:szCs w:val="20"/>
      </w:rPr>
    </w:pPr>
    <w:r w:rsidRPr="003D30BE">
      <w:rPr>
        <w:rFonts w:asciiTheme="minorHAnsi" w:hAnsiTheme="minorHAnsi" w:cstheme="minorHAnsi"/>
        <w:i/>
        <w:iCs/>
        <w:color w:val="FF0000"/>
        <w:sz w:val="20"/>
        <w:szCs w:val="20"/>
      </w:rPr>
      <w:t xml:space="preserve">Application deadline </w:t>
    </w:r>
    <w:r w:rsidR="004C0884">
      <w:rPr>
        <w:rFonts w:asciiTheme="minorHAnsi" w:hAnsiTheme="minorHAnsi" w:cstheme="minorHAnsi"/>
        <w:i/>
        <w:iCs/>
        <w:color w:val="FF0000"/>
        <w:sz w:val="20"/>
        <w:szCs w:val="20"/>
      </w:rPr>
      <w:t>May 26</w:t>
    </w:r>
    <w:r w:rsidR="004C0884" w:rsidRPr="004C0884">
      <w:rPr>
        <w:rFonts w:asciiTheme="minorHAnsi" w:hAnsiTheme="minorHAnsi" w:cstheme="minorHAnsi"/>
        <w:i/>
        <w:iCs/>
        <w:color w:val="FF0000"/>
        <w:sz w:val="20"/>
        <w:szCs w:val="20"/>
        <w:vertAlign w:val="superscript"/>
      </w:rPr>
      <w:t>th</w:t>
    </w:r>
    <w:r w:rsidR="004C0884">
      <w:rPr>
        <w:rFonts w:asciiTheme="minorHAnsi" w:hAnsiTheme="minorHAnsi" w:cstheme="minorHAnsi"/>
        <w:i/>
        <w:iCs/>
        <w:color w:val="FF0000"/>
        <w:sz w:val="20"/>
        <w:szCs w:val="20"/>
      </w:rPr>
      <w:t>, 2023</w:t>
    </w:r>
    <w:r w:rsidR="005B78F2">
      <w:rPr>
        <w:rFonts w:asciiTheme="minorHAnsi" w:hAnsiTheme="minorHAnsi" w:cstheme="minorHAnsi"/>
        <w:i/>
        <w:iCs/>
        <w:color w:val="FF0000"/>
        <w:sz w:val="20"/>
        <w:szCs w:val="20"/>
      </w:rPr>
      <w:t>,</w:t>
    </w:r>
    <w:r w:rsidR="00C94506">
      <w:rPr>
        <w:rFonts w:asciiTheme="minorHAnsi" w:hAnsiTheme="minorHAnsi" w:cstheme="minorHAnsi"/>
        <w:i/>
        <w:iCs/>
        <w:color w:val="FF0000"/>
        <w:sz w:val="20"/>
        <w:szCs w:val="20"/>
      </w:rPr>
      <w:t xml:space="preserve"> </w:t>
    </w:r>
    <w:r w:rsidRPr="003D30BE">
      <w:rPr>
        <w:rFonts w:asciiTheme="minorHAnsi" w:hAnsiTheme="minorHAnsi" w:cstheme="minorHAnsi"/>
        <w:i/>
        <w:iCs/>
        <w:color w:val="FF0000"/>
        <w:sz w:val="20"/>
        <w:szCs w:val="20"/>
      </w:rPr>
      <w:t>unless otherwise noted.</w:t>
    </w:r>
  </w:p>
  <w:p w14:paraId="5E57D8CF" w14:textId="77777777" w:rsidR="007F0152" w:rsidRDefault="002F293A" w:rsidP="00C94506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theme="minorHAnsi"/>
        <w:i/>
        <w:sz w:val="20"/>
        <w:szCs w:val="20"/>
      </w:rPr>
    </w:pPr>
    <w:r w:rsidRPr="003D30BE">
      <w:rPr>
        <w:rFonts w:asciiTheme="minorHAnsi" w:hAnsiTheme="minorHAnsi" w:cstheme="minorHAnsi"/>
        <w:i/>
        <w:sz w:val="20"/>
        <w:szCs w:val="20"/>
      </w:rPr>
      <w:t xml:space="preserve">Applicant must </w:t>
    </w:r>
    <w:r w:rsidR="00C94506">
      <w:rPr>
        <w:rFonts w:asciiTheme="minorHAnsi" w:hAnsiTheme="minorHAnsi" w:cstheme="minorHAnsi"/>
        <w:i/>
        <w:sz w:val="20"/>
        <w:szCs w:val="20"/>
      </w:rPr>
      <w:t xml:space="preserve">meet </w:t>
    </w:r>
    <w:r w:rsidR="007F0152">
      <w:rPr>
        <w:rFonts w:asciiTheme="minorHAnsi" w:hAnsiTheme="minorHAnsi" w:cstheme="minorHAnsi"/>
        <w:i/>
        <w:sz w:val="20"/>
        <w:szCs w:val="20"/>
      </w:rPr>
      <w:t>eligibility</w:t>
    </w:r>
    <w:r w:rsidR="00C94506">
      <w:rPr>
        <w:rFonts w:asciiTheme="minorHAnsi" w:hAnsiTheme="minorHAnsi" w:cstheme="minorHAnsi"/>
        <w:i/>
        <w:sz w:val="20"/>
        <w:szCs w:val="20"/>
      </w:rPr>
      <w:t xml:space="preserve"> criteria listed on each application </w:t>
    </w:r>
    <w:r w:rsidR="007F0152">
      <w:rPr>
        <w:rFonts w:asciiTheme="minorHAnsi" w:hAnsiTheme="minorHAnsi" w:cstheme="minorHAnsi"/>
        <w:i/>
        <w:sz w:val="20"/>
        <w:szCs w:val="20"/>
      </w:rPr>
      <w:t xml:space="preserve">i.e. </w:t>
    </w:r>
    <w:r w:rsidR="00C94506">
      <w:rPr>
        <w:rFonts w:asciiTheme="minorHAnsi" w:hAnsiTheme="minorHAnsi" w:cstheme="minorHAnsi"/>
        <w:i/>
        <w:sz w:val="20"/>
        <w:szCs w:val="20"/>
      </w:rPr>
      <w:t>ONS/</w:t>
    </w:r>
    <w:r w:rsidRPr="003D30BE">
      <w:rPr>
        <w:rFonts w:asciiTheme="minorHAnsi" w:hAnsiTheme="minorHAnsi" w:cstheme="minorHAnsi"/>
        <w:i/>
        <w:sz w:val="20"/>
        <w:szCs w:val="20"/>
      </w:rPr>
      <w:t xml:space="preserve">PSONS member for a </w:t>
    </w:r>
  </w:p>
  <w:p w14:paraId="6B257741" w14:textId="77777777" w:rsidR="00C94506" w:rsidRDefault="002F293A" w:rsidP="00C94506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theme="minorHAnsi"/>
        <w:i/>
        <w:sz w:val="20"/>
        <w:szCs w:val="20"/>
        <w:u w:val="single"/>
      </w:rPr>
    </w:pPr>
    <w:r w:rsidRPr="003D30BE">
      <w:rPr>
        <w:rFonts w:asciiTheme="minorHAnsi" w:hAnsiTheme="minorHAnsi" w:cstheme="minorHAnsi"/>
        <w:i/>
        <w:sz w:val="20"/>
        <w:szCs w:val="20"/>
        <w:u w:val="single"/>
      </w:rPr>
      <w:t>minimum of one year at time of application</w:t>
    </w:r>
    <w:r w:rsidR="00C94506" w:rsidRPr="00C94506">
      <w:rPr>
        <w:rFonts w:asciiTheme="minorHAnsi" w:hAnsiTheme="minorHAnsi" w:cstheme="minorHAnsi"/>
        <w:i/>
        <w:sz w:val="20"/>
        <w:szCs w:val="20"/>
      </w:rPr>
      <w:t xml:space="preserve"> </w:t>
    </w:r>
    <w:r w:rsidRPr="003D30BE">
      <w:rPr>
        <w:rFonts w:asciiTheme="minorHAnsi" w:hAnsiTheme="minorHAnsi" w:cstheme="minorHAnsi"/>
        <w:i/>
        <w:sz w:val="20"/>
        <w:szCs w:val="20"/>
      </w:rPr>
      <w:t xml:space="preserve">and is eligible to receive a scholarship from </w:t>
    </w:r>
    <w:r w:rsidRPr="003D30BE">
      <w:rPr>
        <w:rFonts w:asciiTheme="minorHAnsi" w:hAnsiTheme="minorHAnsi" w:cstheme="minorHAnsi"/>
        <w:i/>
        <w:sz w:val="20"/>
        <w:szCs w:val="20"/>
        <w:u w:val="single"/>
      </w:rPr>
      <w:t>each category only once.</w:t>
    </w:r>
    <w:r w:rsidR="00C94506">
      <w:rPr>
        <w:rFonts w:asciiTheme="minorHAnsi" w:hAnsiTheme="minorHAnsi" w:cstheme="minorHAnsi"/>
        <w:i/>
        <w:sz w:val="20"/>
        <w:szCs w:val="20"/>
        <w:u w:val="single"/>
      </w:rPr>
      <w:t xml:space="preserve"> </w:t>
    </w:r>
  </w:p>
  <w:p w14:paraId="175CF4B3" w14:textId="77777777" w:rsidR="002F293A" w:rsidRPr="003D30BE" w:rsidRDefault="002F293A" w:rsidP="00C94506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theme="minorHAnsi"/>
        <w:i/>
        <w:color w:val="333333"/>
        <w:sz w:val="20"/>
        <w:szCs w:val="20"/>
      </w:rPr>
    </w:pPr>
    <w:r w:rsidRPr="003D30BE">
      <w:rPr>
        <w:rFonts w:asciiTheme="minorHAnsi" w:hAnsiTheme="minorHAnsi" w:cstheme="minorHAnsi"/>
        <w:i/>
        <w:color w:val="333333"/>
        <w:sz w:val="20"/>
        <w:szCs w:val="20"/>
      </w:rPr>
      <w:t>Award recipients must agree to be recognized in the PSONS publications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9DBB" w14:textId="77777777" w:rsidR="007718E8" w:rsidRDefault="007718E8">
      <w:r>
        <w:separator/>
      </w:r>
    </w:p>
  </w:footnote>
  <w:footnote w:type="continuationSeparator" w:id="0">
    <w:p w14:paraId="59609B20" w14:textId="77777777" w:rsidR="007718E8" w:rsidRDefault="0077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DEBC" w14:textId="4AE9C9FF" w:rsidR="002F293A" w:rsidRDefault="00443F54" w:rsidP="00443F54">
    <w:pPr>
      <w:pStyle w:val="Header"/>
      <w:jc w:val="center"/>
    </w:pPr>
    <w:r>
      <w:rPr>
        <w:noProof/>
      </w:rPr>
      <w:drawing>
        <wp:inline distT="0" distB="0" distL="0" distR="0" wp14:anchorId="05F728A9" wp14:editId="3D3A5F29">
          <wp:extent cx="1193800" cy="71755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l="802" t="7948" r="51922" b="37436"/>
                  <a:stretch/>
                </pic:blipFill>
                <pic:spPr bwMode="auto">
                  <a:xfrm>
                    <a:off x="0" y="0"/>
                    <a:ext cx="1193800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98B6DC" w14:textId="713A69FA" w:rsidR="002F293A" w:rsidRPr="00D93B42" w:rsidRDefault="002F293A" w:rsidP="00410A44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</w:rPr>
    </w:pPr>
    <w:r w:rsidRPr="00D93B42">
      <w:rPr>
        <w:rFonts w:asciiTheme="minorHAnsi" w:hAnsiTheme="minorHAnsi" w:cstheme="minorHAnsi"/>
        <w:b/>
        <w:bCs/>
        <w:sz w:val="32"/>
        <w:szCs w:val="32"/>
      </w:rPr>
      <w:t xml:space="preserve">Puget Sound Oncology Nursing Society </w:t>
    </w:r>
    <w:r w:rsidR="00E84DE2" w:rsidRPr="00D93B42">
      <w:rPr>
        <w:rFonts w:asciiTheme="minorHAnsi" w:hAnsiTheme="minorHAnsi" w:cstheme="minorHAnsi"/>
        <w:b/>
        <w:bCs/>
        <w:sz w:val="32"/>
        <w:szCs w:val="32"/>
      </w:rPr>
      <w:t>20</w:t>
    </w:r>
    <w:r w:rsidR="00C55B54" w:rsidRPr="00D93B42">
      <w:rPr>
        <w:rFonts w:asciiTheme="minorHAnsi" w:hAnsiTheme="minorHAnsi" w:cstheme="minorHAnsi"/>
        <w:b/>
        <w:bCs/>
        <w:sz w:val="32"/>
        <w:szCs w:val="32"/>
      </w:rPr>
      <w:t>2</w:t>
    </w:r>
    <w:r w:rsidR="005779C6">
      <w:rPr>
        <w:rFonts w:asciiTheme="minorHAnsi" w:hAnsiTheme="minorHAnsi" w:cstheme="minorHAnsi"/>
        <w:b/>
        <w:bCs/>
        <w:sz w:val="32"/>
        <w:szCs w:val="32"/>
      </w:rPr>
      <w:t>3</w:t>
    </w:r>
    <w:r w:rsidRPr="00D93B42">
      <w:rPr>
        <w:rFonts w:asciiTheme="minorHAnsi" w:hAnsiTheme="minorHAnsi" w:cstheme="minorHAnsi"/>
        <w:b/>
        <w:bCs/>
        <w:sz w:val="32"/>
        <w:szCs w:val="32"/>
      </w:rPr>
      <w:t xml:space="preserve"> Scholarship </w:t>
    </w:r>
    <w:r w:rsidR="00C55B54" w:rsidRPr="00D93B42">
      <w:rPr>
        <w:rFonts w:asciiTheme="minorHAnsi" w:hAnsiTheme="minorHAnsi" w:cstheme="minorHAnsi"/>
        <w:b/>
        <w:bCs/>
        <w:sz w:val="32"/>
        <w:szCs w:val="32"/>
      </w:rPr>
      <w:t xml:space="preserve">Program </w:t>
    </w:r>
  </w:p>
  <w:p w14:paraId="36648AAD" w14:textId="5455079F" w:rsidR="00D93B42" w:rsidRPr="008D4441" w:rsidRDefault="00D957B7" w:rsidP="008D4441">
    <w:pPr>
      <w:jc w:val="center"/>
      <w:rPr>
        <w:rFonts w:asciiTheme="minorHAnsi" w:hAnsiTheme="minorHAnsi" w:cstheme="minorHAnsi"/>
        <w:color w:val="0000FF"/>
        <w:u w:val="single"/>
      </w:rPr>
    </w:pPr>
    <w:r w:rsidRPr="00D957B7">
      <w:rPr>
        <w:rFonts w:asciiTheme="minorHAnsi" w:hAnsiTheme="minorHAnsi" w:cstheme="minorHAnsi"/>
      </w:rPr>
      <w:t>20</w:t>
    </w:r>
    <w:r w:rsidR="00C55B54">
      <w:rPr>
        <w:rFonts w:asciiTheme="minorHAnsi" w:hAnsiTheme="minorHAnsi" w:cstheme="minorHAnsi"/>
      </w:rPr>
      <w:t>2</w:t>
    </w:r>
    <w:r w:rsidR="005779C6">
      <w:rPr>
        <w:rFonts w:asciiTheme="minorHAnsi" w:hAnsiTheme="minorHAnsi" w:cstheme="minorHAnsi"/>
      </w:rPr>
      <w:t>3</w:t>
    </w:r>
    <w:r w:rsidRPr="00D957B7">
      <w:rPr>
        <w:rFonts w:asciiTheme="minorHAnsi" w:hAnsiTheme="minorHAnsi" w:cstheme="minorHAnsi"/>
      </w:rPr>
      <w:t xml:space="preserve"> Scholarship applications are posted on the PSONS website: </w:t>
    </w:r>
    <w:hyperlink r:id="rId2" w:history="1">
      <w:r w:rsidRPr="00D957B7">
        <w:rPr>
          <w:rStyle w:val="Hyperlink"/>
          <w:rFonts w:asciiTheme="minorHAnsi" w:hAnsiTheme="minorHAnsi" w:cstheme="minorHAnsi"/>
        </w:rPr>
        <w:t>www.psons.org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BDD"/>
    <w:multiLevelType w:val="hybridMultilevel"/>
    <w:tmpl w:val="8E8C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023"/>
    <w:multiLevelType w:val="hybridMultilevel"/>
    <w:tmpl w:val="DBCA7F5E"/>
    <w:lvl w:ilvl="0" w:tplc="19507EE4">
      <w:start w:val="1"/>
      <w:numFmt w:val="bullet"/>
      <w:lvlText w:val=""/>
      <w:lvlJc w:val="left"/>
      <w:pPr>
        <w:tabs>
          <w:tab w:val="num" w:pos="504"/>
        </w:tabs>
        <w:ind w:left="50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558"/>
    <w:multiLevelType w:val="hybridMultilevel"/>
    <w:tmpl w:val="CF0ED2C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8A1307F"/>
    <w:multiLevelType w:val="hybridMultilevel"/>
    <w:tmpl w:val="7A5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076F"/>
    <w:multiLevelType w:val="hybridMultilevel"/>
    <w:tmpl w:val="C3344D06"/>
    <w:lvl w:ilvl="0" w:tplc="19507EE4">
      <w:start w:val="1"/>
      <w:numFmt w:val="bullet"/>
      <w:lvlText w:val="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0DAD5614"/>
    <w:multiLevelType w:val="hybridMultilevel"/>
    <w:tmpl w:val="0936C47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2F122BB"/>
    <w:multiLevelType w:val="hybridMultilevel"/>
    <w:tmpl w:val="0C2C4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01274"/>
    <w:multiLevelType w:val="hybridMultilevel"/>
    <w:tmpl w:val="3D7E7556"/>
    <w:lvl w:ilvl="0" w:tplc="19507EE4">
      <w:start w:val="1"/>
      <w:numFmt w:val="bullet"/>
      <w:lvlText w:val=""/>
      <w:lvlJc w:val="left"/>
      <w:pPr>
        <w:tabs>
          <w:tab w:val="num" w:pos="504"/>
        </w:tabs>
        <w:ind w:left="50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0EDF"/>
    <w:multiLevelType w:val="hybridMultilevel"/>
    <w:tmpl w:val="7AAEE3A8"/>
    <w:lvl w:ilvl="0" w:tplc="FD6A8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2E872CE6"/>
    <w:multiLevelType w:val="hybridMultilevel"/>
    <w:tmpl w:val="7F9043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0D3E89"/>
    <w:multiLevelType w:val="hybridMultilevel"/>
    <w:tmpl w:val="B2169A94"/>
    <w:lvl w:ilvl="0" w:tplc="E9BED69C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4A3E"/>
    <w:multiLevelType w:val="multilevel"/>
    <w:tmpl w:val="FD8C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DE2ABE"/>
    <w:multiLevelType w:val="hybridMultilevel"/>
    <w:tmpl w:val="30D843E0"/>
    <w:lvl w:ilvl="0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4BD6B16"/>
    <w:multiLevelType w:val="hybridMultilevel"/>
    <w:tmpl w:val="E124A592"/>
    <w:lvl w:ilvl="0" w:tplc="FD6A8532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333BB"/>
    <w:multiLevelType w:val="hybridMultilevel"/>
    <w:tmpl w:val="BFE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2E94"/>
    <w:multiLevelType w:val="hybridMultilevel"/>
    <w:tmpl w:val="3E64C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F312A"/>
    <w:multiLevelType w:val="hybridMultilevel"/>
    <w:tmpl w:val="B3A07448"/>
    <w:lvl w:ilvl="0" w:tplc="0E7AD828">
      <w:start w:val="1"/>
      <w:numFmt w:val="bullet"/>
      <w:lvlText w:val=""/>
      <w:lvlJc w:val="left"/>
      <w:pPr>
        <w:tabs>
          <w:tab w:val="num" w:pos="1520"/>
        </w:tabs>
        <w:ind w:left="152" w:firstLine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3DCF732A"/>
    <w:multiLevelType w:val="multilevel"/>
    <w:tmpl w:val="A238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DF35BD"/>
    <w:multiLevelType w:val="hybridMultilevel"/>
    <w:tmpl w:val="420C22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86335B"/>
    <w:multiLevelType w:val="multilevel"/>
    <w:tmpl w:val="B382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B2D9C"/>
    <w:multiLevelType w:val="hybridMultilevel"/>
    <w:tmpl w:val="E6A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B23C2"/>
    <w:multiLevelType w:val="hybridMultilevel"/>
    <w:tmpl w:val="C40EDB26"/>
    <w:lvl w:ilvl="0" w:tplc="4EF800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30BB0"/>
    <w:multiLevelType w:val="hybridMultilevel"/>
    <w:tmpl w:val="30D843E0"/>
    <w:lvl w:ilvl="0" w:tplc="0E7AD828">
      <w:start w:val="1"/>
      <w:numFmt w:val="bullet"/>
      <w:lvlText w:val=""/>
      <w:lvlJc w:val="left"/>
      <w:pPr>
        <w:tabs>
          <w:tab w:val="num" w:pos="1520"/>
        </w:tabs>
        <w:ind w:left="152" w:firstLine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56BA58BC"/>
    <w:multiLevelType w:val="hybridMultilevel"/>
    <w:tmpl w:val="AB126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CC56F4"/>
    <w:multiLevelType w:val="hybridMultilevel"/>
    <w:tmpl w:val="0C1CC9FA"/>
    <w:lvl w:ilvl="0" w:tplc="4EF800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157703"/>
    <w:multiLevelType w:val="hybridMultilevel"/>
    <w:tmpl w:val="759A2BBE"/>
    <w:lvl w:ilvl="0" w:tplc="5CFEC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26D2C"/>
    <w:multiLevelType w:val="hybridMultilevel"/>
    <w:tmpl w:val="A2E6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1097F"/>
    <w:multiLevelType w:val="hybridMultilevel"/>
    <w:tmpl w:val="F0E8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1B1F"/>
    <w:multiLevelType w:val="hybridMultilevel"/>
    <w:tmpl w:val="4BCE6BC6"/>
    <w:lvl w:ilvl="0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535001">
    <w:abstractNumId w:val="4"/>
  </w:num>
  <w:num w:numId="2" w16cid:durableId="595098595">
    <w:abstractNumId w:val="7"/>
  </w:num>
  <w:num w:numId="3" w16cid:durableId="332338209">
    <w:abstractNumId w:val="1"/>
  </w:num>
  <w:num w:numId="4" w16cid:durableId="1293748902">
    <w:abstractNumId w:val="15"/>
  </w:num>
  <w:num w:numId="5" w16cid:durableId="1292515278">
    <w:abstractNumId w:val="22"/>
  </w:num>
  <w:num w:numId="6" w16cid:durableId="684936813">
    <w:abstractNumId w:val="16"/>
  </w:num>
  <w:num w:numId="7" w16cid:durableId="332881867">
    <w:abstractNumId w:val="12"/>
  </w:num>
  <w:num w:numId="8" w16cid:durableId="1145658216">
    <w:abstractNumId w:val="8"/>
  </w:num>
  <w:num w:numId="9" w16cid:durableId="89859607">
    <w:abstractNumId w:val="13"/>
  </w:num>
  <w:num w:numId="10" w16cid:durableId="1443497473">
    <w:abstractNumId w:val="5"/>
  </w:num>
  <w:num w:numId="11" w16cid:durableId="1260988762">
    <w:abstractNumId w:val="3"/>
  </w:num>
  <w:num w:numId="12" w16cid:durableId="517935451">
    <w:abstractNumId w:val="27"/>
  </w:num>
  <w:num w:numId="13" w16cid:durableId="1935286071">
    <w:abstractNumId w:val="20"/>
  </w:num>
  <w:num w:numId="14" w16cid:durableId="911084166">
    <w:abstractNumId w:val="28"/>
  </w:num>
  <w:num w:numId="15" w16cid:durableId="1955019896">
    <w:abstractNumId w:val="14"/>
  </w:num>
  <w:num w:numId="16" w16cid:durableId="864487513">
    <w:abstractNumId w:val="2"/>
  </w:num>
  <w:num w:numId="17" w16cid:durableId="596670198">
    <w:abstractNumId w:val="8"/>
  </w:num>
  <w:num w:numId="18" w16cid:durableId="2047947783">
    <w:abstractNumId w:val="0"/>
  </w:num>
  <w:num w:numId="19" w16cid:durableId="64181094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 w16cid:durableId="1189219756">
    <w:abstractNumId w:val="19"/>
    <w:lvlOverride w:ilvl="0">
      <w:lvl w:ilvl="0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 w16cid:durableId="1941373496">
    <w:abstractNumId w:val="11"/>
  </w:num>
  <w:num w:numId="22" w16cid:durableId="1688754535">
    <w:abstractNumId w:val="10"/>
  </w:num>
  <w:num w:numId="23" w16cid:durableId="1195343436">
    <w:abstractNumId w:val="6"/>
  </w:num>
  <w:num w:numId="24" w16cid:durableId="1659652490">
    <w:abstractNumId w:val="26"/>
  </w:num>
  <w:num w:numId="25" w16cid:durableId="1454052217">
    <w:abstractNumId w:val="25"/>
  </w:num>
  <w:num w:numId="26" w16cid:durableId="1701710123">
    <w:abstractNumId w:val="9"/>
  </w:num>
  <w:num w:numId="27" w16cid:durableId="1456410980">
    <w:abstractNumId w:val="23"/>
  </w:num>
  <w:num w:numId="28" w16cid:durableId="109982378">
    <w:abstractNumId w:val="21"/>
  </w:num>
  <w:num w:numId="29" w16cid:durableId="761217388">
    <w:abstractNumId w:val="24"/>
  </w:num>
  <w:num w:numId="30" w16cid:durableId="6826269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FE"/>
    <w:rsid w:val="00002300"/>
    <w:rsid w:val="000127A5"/>
    <w:rsid w:val="00025F18"/>
    <w:rsid w:val="0003363F"/>
    <w:rsid w:val="000519FD"/>
    <w:rsid w:val="00054EBE"/>
    <w:rsid w:val="00062958"/>
    <w:rsid w:val="00066359"/>
    <w:rsid w:val="00072708"/>
    <w:rsid w:val="00085F69"/>
    <w:rsid w:val="000B3E97"/>
    <w:rsid w:val="000C3E00"/>
    <w:rsid w:val="000C66E8"/>
    <w:rsid w:val="000D0C03"/>
    <w:rsid w:val="00106466"/>
    <w:rsid w:val="00114FC8"/>
    <w:rsid w:val="00130FD3"/>
    <w:rsid w:val="00135CE3"/>
    <w:rsid w:val="00140057"/>
    <w:rsid w:val="00140DDD"/>
    <w:rsid w:val="001422D9"/>
    <w:rsid w:val="00174D5B"/>
    <w:rsid w:val="00186D91"/>
    <w:rsid w:val="001A0FDA"/>
    <w:rsid w:val="001A6B71"/>
    <w:rsid w:val="001C33D7"/>
    <w:rsid w:val="001D13F4"/>
    <w:rsid w:val="001D2B86"/>
    <w:rsid w:val="001E69A9"/>
    <w:rsid w:val="0022160D"/>
    <w:rsid w:val="00271BE2"/>
    <w:rsid w:val="002728BC"/>
    <w:rsid w:val="002A44D6"/>
    <w:rsid w:val="002B6D42"/>
    <w:rsid w:val="002C5E63"/>
    <w:rsid w:val="002E2FFF"/>
    <w:rsid w:val="002F293A"/>
    <w:rsid w:val="002F44B0"/>
    <w:rsid w:val="00307DC6"/>
    <w:rsid w:val="00315DF6"/>
    <w:rsid w:val="0031672F"/>
    <w:rsid w:val="00323ABC"/>
    <w:rsid w:val="003265D9"/>
    <w:rsid w:val="00340D06"/>
    <w:rsid w:val="00346EA7"/>
    <w:rsid w:val="00362766"/>
    <w:rsid w:val="00365042"/>
    <w:rsid w:val="00385112"/>
    <w:rsid w:val="00394103"/>
    <w:rsid w:val="003B3428"/>
    <w:rsid w:val="003C7BE5"/>
    <w:rsid w:val="003D0DE4"/>
    <w:rsid w:val="003D30BE"/>
    <w:rsid w:val="003E08FD"/>
    <w:rsid w:val="003F3ABB"/>
    <w:rsid w:val="004011FE"/>
    <w:rsid w:val="00403B06"/>
    <w:rsid w:val="00410A44"/>
    <w:rsid w:val="0041264E"/>
    <w:rsid w:val="00417681"/>
    <w:rsid w:val="004312C1"/>
    <w:rsid w:val="00443545"/>
    <w:rsid w:val="00443F54"/>
    <w:rsid w:val="0044547B"/>
    <w:rsid w:val="0046010F"/>
    <w:rsid w:val="00474C04"/>
    <w:rsid w:val="0048520B"/>
    <w:rsid w:val="0049051F"/>
    <w:rsid w:val="004A0A1A"/>
    <w:rsid w:val="004C0884"/>
    <w:rsid w:val="004C295E"/>
    <w:rsid w:val="004D503D"/>
    <w:rsid w:val="004F32BC"/>
    <w:rsid w:val="00507D1C"/>
    <w:rsid w:val="00511651"/>
    <w:rsid w:val="005505C0"/>
    <w:rsid w:val="00550E72"/>
    <w:rsid w:val="005635FE"/>
    <w:rsid w:val="00572C48"/>
    <w:rsid w:val="005779C6"/>
    <w:rsid w:val="00585036"/>
    <w:rsid w:val="0059787E"/>
    <w:rsid w:val="005B78F2"/>
    <w:rsid w:val="005E60DB"/>
    <w:rsid w:val="006074E9"/>
    <w:rsid w:val="00650DB8"/>
    <w:rsid w:val="00656300"/>
    <w:rsid w:val="00664D3E"/>
    <w:rsid w:val="006A563F"/>
    <w:rsid w:val="006A7EC3"/>
    <w:rsid w:val="006B0A1E"/>
    <w:rsid w:val="006B3A74"/>
    <w:rsid w:val="006B66AF"/>
    <w:rsid w:val="006B7386"/>
    <w:rsid w:val="006C3250"/>
    <w:rsid w:val="006D277D"/>
    <w:rsid w:val="006D3E52"/>
    <w:rsid w:val="006E3E6E"/>
    <w:rsid w:val="006E669D"/>
    <w:rsid w:val="006F0B33"/>
    <w:rsid w:val="006F17C1"/>
    <w:rsid w:val="007153D4"/>
    <w:rsid w:val="0073634D"/>
    <w:rsid w:val="00746D78"/>
    <w:rsid w:val="007718E8"/>
    <w:rsid w:val="00773FF7"/>
    <w:rsid w:val="007765A0"/>
    <w:rsid w:val="00783072"/>
    <w:rsid w:val="00797364"/>
    <w:rsid w:val="00797716"/>
    <w:rsid w:val="007A55D0"/>
    <w:rsid w:val="007D6B02"/>
    <w:rsid w:val="007E4202"/>
    <w:rsid w:val="007E471D"/>
    <w:rsid w:val="007F0152"/>
    <w:rsid w:val="00800CA3"/>
    <w:rsid w:val="00815218"/>
    <w:rsid w:val="00821281"/>
    <w:rsid w:val="00822683"/>
    <w:rsid w:val="008679BC"/>
    <w:rsid w:val="0089692E"/>
    <w:rsid w:val="00896A31"/>
    <w:rsid w:val="008A3F5E"/>
    <w:rsid w:val="008B3C6F"/>
    <w:rsid w:val="008B543F"/>
    <w:rsid w:val="008B679E"/>
    <w:rsid w:val="008C0E7E"/>
    <w:rsid w:val="008D4441"/>
    <w:rsid w:val="008D4B41"/>
    <w:rsid w:val="008E4DAC"/>
    <w:rsid w:val="008E59CE"/>
    <w:rsid w:val="008E5E69"/>
    <w:rsid w:val="008F2D90"/>
    <w:rsid w:val="008F47F1"/>
    <w:rsid w:val="009045F6"/>
    <w:rsid w:val="009214BE"/>
    <w:rsid w:val="009246FE"/>
    <w:rsid w:val="00926200"/>
    <w:rsid w:val="0096577B"/>
    <w:rsid w:val="009773A1"/>
    <w:rsid w:val="009842A4"/>
    <w:rsid w:val="00997FE0"/>
    <w:rsid w:val="009A0E2E"/>
    <w:rsid w:val="009B13CD"/>
    <w:rsid w:val="009C4383"/>
    <w:rsid w:val="009C7C72"/>
    <w:rsid w:val="009C7E1A"/>
    <w:rsid w:val="009D4B02"/>
    <w:rsid w:val="009D6287"/>
    <w:rsid w:val="009E2B3E"/>
    <w:rsid w:val="009E3F4F"/>
    <w:rsid w:val="009E6AB6"/>
    <w:rsid w:val="009F17F3"/>
    <w:rsid w:val="00A037B2"/>
    <w:rsid w:val="00A04E32"/>
    <w:rsid w:val="00A10576"/>
    <w:rsid w:val="00A202B4"/>
    <w:rsid w:val="00A2621E"/>
    <w:rsid w:val="00A35812"/>
    <w:rsid w:val="00A4436F"/>
    <w:rsid w:val="00A50532"/>
    <w:rsid w:val="00A6452E"/>
    <w:rsid w:val="00A7132E"/>
    <w:rsid w:val="00AA119F"/>
    <w:rsid w:val="00AB010B"/>
    <w:rsid w:val="00AD5348"/>
    <w:rsid w:val="00AE10A1"/>
    <w:rsid w:val="00B00299"/>
    <w:rsid w:val="00B03C4F"/>
    <w:rsid w:val="00B23AAA"/>
    <w:rsid w:val="00B34CC4"/>
    <w:rsid w:val="00B41454"/>
    <w:rsid w:val="00B4197E"/>
    <w:rsid w:val="00B5329B"/>
    <w:rsid w:val="00B543A1"/>
    <w:rsid w:val="00B919AF"/>
    <w:rsid w:val="00B92FE6"/>
    <w:rsid w:val="00B95FFD"/>
    <w:rsid w:val="00BD202B"/>
    <w:rsid w:val="00BE2E90"/>
    <w:rsid w:val="00BF5AC7"/>
    <w:rsid w:val="00C058C2"/>
    <w:rsid w:val="00C113BA"/>
    <w:rsid w:val="00C227B1"/>
    <w:rsid w:val="00C55B54"/>
    <w:rsid w:val="00C6510E"/>
    <w:rsid w:val="00C72697"/>
    <w:rsid w:val="00C85C8C"/>
    <w:rsid w:val="00C94506"/>
    <w:rsid w:val="00C94C54"/>
    <w:rsid w:val="00C971CA"/>
    <w:rsid w:val="00CA6536"/>
    <w:rsid w:val="00CC2DD8"/>
    <w:rsid w:val="00CC4AF4"/>
    <w:rsid w:val="00CD7038"/>
    <w:rsid w:val="00CE1758"/>
    <w:rsid w:val="00CE53C7"/>
    <w:rsid w:val="00D13D5A"/>
    <w:rsid w:val="00D23EDE"/>
    <w:rsid w:val="00D36515"/>
    <w:rsid w:val="00D376A4"/>
    <w:rsid w:val="00D43FAE"/>
    <w:rsid w:val="00D55A01"/>
    <w:rsid w:val="00D90820"/>
    <w:rsid w:val="00D93B42"/>
    <w:rsid w:val="00D945D0"/>
    <w:rsid w:val="00D957B7"/>
    <w:rsid w:val="00D974F7"/>
    <w:rsid w:val="00DA2867"/>
    <w:rsid w:val="00DB3794"/>
    <w:rsid w:val="00DC5FCE"/>
    <w:rsid w:val="00DE3455"/>
    <w:rsid w:val="00DE68C7"/>
    <w:rsid w:val="00DE7420"/>
    <w:rsid w:val="00DF128C"/>
    <w:rsid w:val="00E075FF"/>
    <w:rsid w:val="00E67475"/>
    <w:rsid w:val="00E84A7D"/>
    <w:rsid w:val="00E84DE2"/>
    <w:rsid w:val="00E97501"/>
    <w:rsid w:val="00ED6E82"/>
    <w:rsid w:val="00EE0595"/>
    <w:rsid w:val="00F01C68"/>
    <w:rsid w:val="00F05D5D"/>
    <w:rsid w:val="00F11365"/>
    <w:rsid w:val="00F35613"/>
    <w:rsid w:val="00F461DB"/>
    <w:rsid w:val="00F526E7"/>
    <w:rsid w:val="00F625A4"/>
    <w:rsid w:val="00F77898"/>
    <w:rsid w:val="00F80238"/>
    <w:rsid w:val="00F8117C"/>
    <w:rsid w:val="00FB051D"/>
    <w:rsid w:val="00FC6568"/>
    <w:rsid w:val="00FD4251"/>
    <w:rsid w:val="00FD736D"/>
    <w:rsid w:val="00FE02CE"/>
    <w:rsid w:val="00FE2CBF"/>
    <w:rsid w:val="00FF5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30DC29"/>
  <w15:docId w15:val="{21841A1B-587E-4B25-9FB6-2D9DD855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locked="0" w:semiHidden="1" w:uiPriority="62"/>
    <w:lsdException w:name="List Paragraph" w:locked="0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A0A07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1A0A07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locked/>
    <w:rsid w:val="001A0A07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55A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A0A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1A0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1A0A07"/>
  </w:style>
  <w:style w:type="character" w:styleId="Hyperlink">
    <w:name w:val="Hyperlink"/>
    <w:basedOn w:val="DefaultParagraphFont"/>
    <w:locked/>
    <w:rsid w:val="001A0A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1A0A07"/>
    <w:rPr>
      <w:b/>
      <w:bCs/>
    </w:rPr>
  </w:style>
  <w:style w:type="character" w:styleId="FollowedHyperlink">
    <w:name w:val="FollowedHyperlink"/>
    <w:basedOn w:val="DefaultParagraphFont"/>
    <w:locked/>
    <w:rsid w:val="001A0A0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87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5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72"/>
    <w:qFormat/>
    <w:locked/>
    <w:rsid w:val="00380E3D"/>
    <w:pPr>
      <w:ind w:left="720"/>
      <w:contextualSpacing/>
    </w:pPr>
  </w:style>
  <w:style w:type="paragraph" w:customStyle="1" w:styleId="H2">
    <w:name w:val="H2"/>
    <w:basedOn w:val="Normal"/>
    <w:next w:val="Normal"/>
    <w:uiPriority w:val="99"/>
    <w:locked/>
    <w:rsid w:val="00380E3D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locked/>
    <w:rsid w:val="00380E3D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character" w:customStyle="1" w:styleId="PlaceholderText1">
    <w:name w:val="Placeholder Text1"/>
    <w:basedOn w:val="DefaultParagraphFont"/>
    <w:uiPriority w:val="99"/>
    <w:unhideWhenUsed/>
    <w:locked/>
    <w:rsid w:val="001709A1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A713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locked/>
    <w:rsid w:val="0073634D"/>
    <w:rPr>
      <w:color w:val="808080"/>
    </w:rPr>
  </w:style>
  <w:style w:type="paragraph" w:styleId="NormalWeb">
    <w:name w:val="Normal (Web)"/>
    <w:basedOn w:val="Normal"/>
    <w:uiPriority w:val="99"/>
    <w:semiHidden/>
    <w:unhideWhenUsed/>
    <w:locked/>
    <w:rsid w:val="00D55A0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55A01"/>
    <w:rPr>
      <w:rFonts w:asciiTheme="majorHAnsi" w:eastAsiaTheme="majorEastAsia" w:hAnsiTheme="majorHAnsi" w:cstheme="majorBidi"/>
      <w:b/>
      <w:bCs/>
      <w:color w:val="AD84C6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10A4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E69A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5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19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locked/>
    <w:rsid w:val="00F0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ons.org/committees-2/symposi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2023ONCNurseNavig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ns.org/education/courses-activ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2023PSONSSymposiu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on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16E3-F262-49E6-8FDD-6F728C62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review committee will</vt:lpstr>
    </vt:vector>
  </TitlesOfParts>
  <Company>Highline Community Hospital</Company>
  <LinksUpToDate>false</LinksUpToDate>
  <CharactersWithSpaces>1076</CharactersWithSpaces>
  <SharedDoc>false</SharedDoc>
  <HLinks>
    <vt:vector size="6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mailto:psonspresident@gmail.com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review committee will</dc:title>
  <dc:creator>mona stage</dc:creator>
  <cp:lastModifiedBy>Marge Ramsdell</cp:lastModifiedBy>
  <cp:revision>3</cp:revision>
  <cp:lastPrinted>2019-10-16T13:46:00Z</cp:lastPrinted>
  <dcterms:created xsi:type="dcterms:W3CDTF">2023-08-03T02:13:00Z</dcterms:created>
  <dcterms:modified xsi:type="dcterms:W3CDTF">2023-08-03T02:13:00Z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