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3F4A" w14:textId="77777777" w:rsidR="006F049E" w:rsidRPr="009B491F" w:rsidRDefault="006F049E" w:rsidP="006F049E">
      <w:pPr>
        <w:tabs>
          <w:tab w:val="left" w:pos="340"/>
          <w:tab w:val="center" w:pos="5256"/>
        </w:tabs>
        <w:spacing w:after="0" w:line="240" w:lineRule="auto"/>
        <w:rPr>
          <w:noProof/>
        </w:rPr>
      </w:pPr>
      <w:r>
        <w:rPr>
          <w:noProof/>
          <w14:ligatures w14:val="standardContextual"/>
        </w:rPr>
        <w:drawing>
          <wp:inline distT="0" distB="0" distL="0" distR="0" wp14:anchorId="7AEEABDB" wp14:editId="3143F303">
            <wp:extent cx="2449645" cy="814507"/>
            <wp:effectExtent l="0" t="0" r="8255" b="5080"/>
            <wp:docPr id="3" name="Picture 2" descr="A close-up of a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B7892D1-353B-7061-49ED-BFBDC4C61A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-up of a logo&#10;&#10;AI-generated content may be incorrect.">
                      <a:extLst>
                        <a:ext uri="{FF2B5EF4-FFF2-40B4-BE49-F238E27FC236}">
                          <a16:creationId xmlns:a16="http://schemas.microsoft.com/office/drawing/2014/main" id="{5B7892D1-353B-7061-49ED-BFBDC4C61A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6924" cy="83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</w:t>
      </w:r>
      <w:r>
        <w:rPr>
          <w:noProof/>
        </w:rPr>
        <w:drawing>
          <wp:inline distT="0" distB="0" distL="0" distR="0" wp14:anchorId="16CE8DA3" wp14:editId="0D1C6E00">
            <wp:extent cx="1330383" cy="1098817"/>
            <wp:effectExtent l="0" t="0" r="0" b="0"/>
            <wp:docPr id="52217517" name="Picture 1" descr="A logo with colorful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17517" name="Picture 1" descr="A logo with colorful lin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638" cy="1111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43E0E958" w14:textId="0634D2B0" w:rsidR="006F049E" w:rsidRDefault="006F049E" w:rsidP="006F049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7030A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80DB2">
        <w:rPr>
          <w:rFonts w:ascii="Times New Roman" w:eastAsia="Arial Unicode MS" w:hAnsi="Times New Roman" w:cs="Times New Roman"/>
          <w:b/>
          <w:color w:val="7030A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2664AAEA" w14:textId="2F330940" w:rsidR="006F049E" w:rsidRPr="009B491F" w:rsidRDefault="006F049E" w:rsidP="006F049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7030A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B491F">
        <w:rPr>
          <w:rFonts w:ascii="Times New Roman" w:eastAsia="Arial Unicode MS" w:hAnsi="Times New Roman" w:cs="Times New Roman"/>
          <w:b/>
          <w:color w:val="7030A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B491F">
        <w:rPr>
          <w:rFonts w:ascii="Times New Roman" w:eastAsia="Arial Unicode MS" w:hAnsi="Times New Roman" w:cs="Times New Roman"/>
          <w:b/>
          <w:color w:val="ED7D31" w:themeColor="accent2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PSONS </w:t>
      </w:r>
      <w:r w:rsidR="002E68A7">
        <w:rPr>
          <w:rFonts w:ascii="Times New Roman" w:eastAsia="Arial Unicode MS" w:hAnsi="Times New Roman" w:cs="Times New Roman"/>
          <w:b/>
          <w:color w:val="ED7D31" w:themeColor="accent2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January</w:t>
      </w:r>
      <w:r w:rsidR="00D258CB">
        <w:rPr>
          <w:rFonts w:ascii="Times New Roman" w:eastAsia="Arial Unicode MS" w:hAnsi="Times New Roman" w:cs="Times New Roman"/>
          <w:b/>
          <w:color w:val="ED7D31" w:themeColor="accent2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C5277">
        <w:rPr>
          <w:rFonts w:ascii="Times New Roman" w:eastAsia="Arial Unicode MS" w:hAnsi="Times New Roman" w:cs="Times New Roman"/>
          <w:b/>
          <w:color w:val="ED7D31" w:themeColor="accent2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Virtual</w:t>
      </w:r>
      <w:r w:rsidRPr="009B491F">
        <w:rPr>
          <w:rFonts w:ascii="Times New Roman" w:eastAsia="Arial Unicode MS" w:hAnsi="Times New Roman" w:cs="Times New Roman"/>
          <w:b/>
          <w:color w:val="ED7D31" w:themeColor="accent2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Education Event</w:t>
      </w:r>
    </w:p>
    <w:p w14:paraId="7EFD9398" w14:textId="77777777" w:rsidR="006F049E" w:rsidRPr="00E80DB2" w:rsidRDefault="006F049E" w:rsidP="006F049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7030A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61141E16" w14:textId="160721D0" w:rsidR="006F049E" w:rsidRPr="009B491F" w:rsidRDefault="003C5277" w:rsidP="006F049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B050"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Arial Unicode MS" w:hAnsi="Times New Roman" w:cs="Times New Roman"/>
          <w:b/>
          <w:color w:val="00B050"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Thursday</w:t>
      </w:r>
      <w:r w:rsidR="006F049E" w:rsidRPr="009B491F">
        <w:rPr>
          <w:rFonts w:ascii="Times New Roman" w:eastAsia="Arial Unicode MS" w:hAnsi="Times New Roman" w:cs="Times New Roman"/>
          <w:b/>
          <w:color w:val="00B050"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="002E68A7">
        <w:rPr>
          <w:rFonts w:ascii="Times New Roman" w:eastAsia="Arial Unicode MS" w:hAnsi="Times New Roman" w:cs="Times New Roman"/>
          <w:b/>
          <w:color w:val="00B050"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January 22, 2026</w:t>
      </w:r>
    </w:p>
    <w:p w14:paraId="5BD3132C" w14:textId="7129D4F7" w:rsidR="006F049E" w:rsidRPr="009B491F" w:rsidRDefault="006F049E" w:rsidP="006F049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B050"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B491F">
        <w:rPr>
          <w:rFonts w:ascii="Times New Roman" w:eastAsia="Arial Unicode MS" w:hAnsi="Times New Roman" w:cs="Times New Roman"/>
          <w:b/>
          <w:color w:val="00B050"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6:</w:t>
      </w:r>
      <w:r w:rsidR="004E507B">
        <w:rPr>
          <w:rFonts w:ascii="Times New Roman" w:eastAsia="Arial Unicode MS" w:hAnsi="Times New Roman" w:cs="Times New Roman"/>
          <w:b/>
          <w:color w:val="00B050"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30 </w:t>
      </w:r>
      <w:r w:rsidRPr="009B491F">
        <w:rPr>
          <w:rFonts w:ascii="Times New Roman" w:eastAsia="Arial Unicode MS" w:hAnsi="Times New Roman" w:cs="Times New Roman"/>
          <w:b/>
          <w:color w:val="00B050"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pm PST/5:</w:t>
      </w:r>
      <w:r w:rsidR="004E507B">
        <w:rPr>
          <w:rFonts w:ascii="Times New Roman" w:eastAsia="Arial Unicode MS" w:hAnsi="Times New Roman" w:cs="Times New Roman"/>
          <w:b/>
          <w:color w:val="00B050"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30</w:t>
      </w:r>
      <w:r w:rsidRPr="009B491F">
        <w:rPr>
          <w:rFonts w:ascii="Times New Roman" w:eastAsia="Arial Unicode MS" w:hAnsi="Times New Roman" w:cs="Times New Roman"/>
          <w:b/>
          <w:color w:val="00B050"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pm Alaska Time</w:t>
      </w:r>
    </w:p>
    <w:p w14:paraId="4B936F60" w14:textId="77777777" w:rsidR="006F049E" w:rsidRPr="005C2D0D" w:rsidRDefault="006F049E" w:rsidP="006F049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B050"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6401A8FE" w14:textId="7B839CDA" w:rsidR="003C5277" w:rsidRPr="00490022" w:rsidRDefault="006F049E" w:rsidP="006F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49002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Zoom will go live</w:t>
      </w:r>
      <w:r w:rsidR="003C5277" w:rsidRPr="0049002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at </w:t>
      </w:r>
      <w:r w:rsidR="004E507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6:</w:t>
      </w:r>
      <w:r w:rsidR="00560FB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00</w:t>
      </w:r>
      <w:r w:rsidR="003C5277" w:rsidRPr="0049002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p.m.</w:t>
      </w:r>
      <w:r w:rsidR="008B2C5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560FB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Announcements at 6:15</w:t>
      </w:r>
    </w:p>
    <w:p w14:paraId="7224A165" w14:textId="04DAF2F1" w:rsidR="006F049E" w:rsidRPr="00560FB8" w:rsidRDefault="006F049E" w:rsidP="006F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  <w:r w:rsidRPr="00560FB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6:</w:t>
      </w:r>
      <w:r w:rsidR="004E507B" w:rsidRPr="00560FB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30</w:t>
      </w:r>
      <w:r w:rsidR="003C5277" w:rsidRPr="00560FB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 xml:space="preserve"> p.m. Presentation</w:t>
      </w:r>
    </w:p>
    <w:p w14:paraId="025092A3" w14:textId="77777777" w:rsidR="006F049E" w:rsidRPr="00E80DB2" w:rsidRDefault="006F049E" w:rsidP="006F049E">
      <w:pPr>
        <w:spacing w:after="0" w:line="240" w:lineRule="auto"/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355EA95" w14:textId="4DC13CB0" w:rsidR="00CD2DE4" w:rsidRDefault="002E68A7" w:rsidP="006F049E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44"/>
          <w:szCs w:val="44"/>
        </w:rPr>
      </w:pPr>
      <w:r>
        <w:rPr>
          <w:rFonts w:ascii="Arial" w:hAnsi="Arial" w:cs="Arial"/>
          <w:b/>
          <w:bCs/>
          <w:color w:val="0070C0"/>
          <w:sz w:val="44"/>
          <w:szCs w:val="44"/>
        </w:rPr>
        <w:t xml:space="preserve">Environmentalism </w:t>
      </w:r>
      <w:r w:rsidR="008E3DBC">
        <w:rPr>
          <w:rFonts w:ascii="Arial" w:hAnsi="Arial" w:cs="Arial"/>
          <w:b/>
          <w:bCs/>
          <w:color w:val="0070C0"/>
          <w:sz w:val="44"/>
          <w:szCs w:val="44"/>
        </w:rPr>
        <w:t>In</w:t>
      </w:r>
      <w:r>
        <w:rPr>
          <w:rFonts w:ascii="Arial" w:hAnsi="Arial" w:cs="Arial"/>
          <w:b/>
          <w:bCs/>
          <w:color w:val="0070C0"/>
          <w:sz w:val="44"/>
          <w:szCs w:val="44"/>
        </w:rPr>
        <w:t xml:space="preserve"> Healthcare: </w:t>
      </w:r>
      <w:r w:rsidR="00CD2DE4">
        <w:rPr>
          <w:rFonts w:ascii="Arial" w:hAnsi="Arial" w:cs="Arial"/>
          <w:b/>
          <w:bCs/>
          <w:color w:val="0070C0"/>
          <w:sz w:val="44"/>
          <w:szCs w:val="44"/>
        </w:rPr>
        <w:t>Implications for Oncology Nursing</w:t>
      </w:r>
    </w:p>
    <w:p w14:paraId="13F1D6D8" w14:textId="77777777" w:rsidR="00CD2DE4" w:rsidRDefault="00CD2DE4" w:rsidP="006F049E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44"/>
          <w:szCs w:val="44"/>
        </w:rPr>
      </w:pPr>
    </w:p>
    <w:p w14:paraId="7933B9F7" w14:textId="52153DD4" w:rsidR="006F049E" w:rsidRDefault="006F049E" w:rsidP="006F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F3195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80DB2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Speaker:</w:t>
      </w:r>
      <w:r w:rsidRPr="00E80DB2">
        <w:rPr>
          <w:rFonts w:ascii="Times New Roman" w:eastAsia="Times New Roman" w:hAnsi="Times New Roman" w:cs="Times New Roman"/>
          <w:b/>
          <w:color w:val="9F3195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50722C0B" w14:textId="77777777" w:rsidR="006F049E" w:rsidRPr="00E80DB2" w:rsidRDefault="006F049E" w:rsidP="006F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F3195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1B2A5CAD" w14:textId="3831BEC7" w:rsidR="0088396E" w:rsidRDefault="000A1834" w:rsidP="006F049E">
      <w:pPr>
        <w:spacing w:after="0" w:line="240" w:lineRule="auto"/>
        <w:jc w:val="center"/>
        <w:rPr>
          <w:rFonts w:ascii="Arial" w:eastAsia="Calibri" w:hAnsi="Arial" w:cs="Arial"/>
          <w:b/>
          <w:bCs/>
          <w:color w:val="7030A0"/>
          <w:sz w:val="36"/>
          <w:szCs w:val="36"/>
        </w:rPr>
      </w:pPr>
      <w:r>
        <w:rPr>
          <w:rFonts w:ascii="Arial" w:eastAsia="Calibri" w:hAnsi="Arial" w:cs="Arial"/>
          <w:b/>
          <w:bCs/>
          <w:color w:val="7030A0"/>
          <w:sz w:val="36"/>
          <w:szCs w:val="36"/>
        </w:rPr>
        <w:t>Arlyce Coumar</w:t>
      </w:r>
      <w:r w:rsidR="004E652C">
        <w:rPr>
          <w:rFonts w:ascii="Arial" w:eastAsia="Calibri" w:hAnsi="Arial" w:cs="Arial"/>
          <w:b/>
          <w:bCs/>
          <w:color w:val="7030A0"/>
          <w:sz w:val="36"/>
          <w:szCs w:val="36"/>
        </w:rPr>
        <w:t xml:space="preserve">, </w:t>
      </w:r>
      <w:r w:rsidR="00AD795B">
        <w:rPr>
          <w:rFonts w:ascii="Arial" w:eastAsia="Calibri" w:hAnsi="Arial" w:cs="Arial"/>
          <w:b/>
          <w:bCs/>
          <w:color w:val="7030A0"/>
          <w:sz w:val="36"/>
          <w:szCs w:val="36"/>
        </w:rPr>
        <w:t>M</w:t>
      </w:r>
      <w:r w:rsidR="004E652C">
        <w:rPr>
          <w:rFonts w:ascii="Arial" w:eastAsia="Calibri" w:hAnsi="Arial" w:cs="Arial"/>
          <w:b/>
          <w:bCs/>
          <w:color w:val="7030A0"/>
          <w:sz w:val="36"/>
          <w:szCs w:val="36"/>
        </w:rPr>
        <w:t xml:space="preserve">N, </w:t>
      </w:r>
      <w:r w:rsidR="00AD795B">
        <w:rPr>
          <w:rFonts w:ascii="Arial" w:eastAsia="Calibri" w:hAnsi="Arial" w:cs="Arial"/>
          <w:b/>
          <w:bCs/>
          <w:color w:val="7030A0"/>
          <w:sz w:val="36"/>
          <w:szCs w:val="36"/>
        </w:rPr>
        <w:t>R</w:t>
      </w:r>
      <w:r w:rsidR="004E652C">
        <w:rPr>
          <w:rFonts w:ascii="Arial" w:eastAsia="Calibri" w:hAnsi="Arial" w:cs="Arial"/>
          <w:b/>
          <w:bCs/>
          <w:color w:val="7030A0"/>
          <w:sz w:val="36"/>
          <w:szCs w:val="36"/>
        </w:rPr>
        <w:t>N, OCN</w:t>
      </w:r>
    </w:p>
    <w:p w14:paraId="5A3AE2E2" w14:textId="5926520A" w:rsidR="008D43CD" w:rsidRPr="00887B71" w:rsidRDefault="008D43CD" w:rsidP="008D43CD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F188F8E" w14:textId="30C7BC15" w:rsidR="006F049E" w:rsidRPr="00E80DB2" w:rsidRDefault="006F049E" w:rsidP="006F0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DCEFEC" w14:textId="225BA352" w:rsidR="006F049E" w:rsidRPr="00A52D63" w:rsidRDefault="006F049E" w:rsidP="00A52D63">
      <w:pPr>
        <w:spacing w:after="0" w:line="240" w:lineRule="auto"/>
        <w:jc w:val="center"/>
        <w:rPr>
          <w:sz w:val="24"/>
          <w:szCs w:val="24"/>
        </w:rPr>
      </w:pPr>
      <w:r w:rsidRPr="00E80DB2">
        <w:rPr>
          <w:rFonts w:ascii="Times New Roman" w:eastAsia="Times New Roman" w:hAnsi="Times New Roman" w:cs="Times New Roman"/>
          <w:b/>
          <w:bCs/>
          <w:sz w:val="24"/>
          <w:szCs w:val="24"/>
        </w:rPr>
        <w:t>RSVP</w:t>
      </w:r>
      <w:r w:rsidRPr="00E80DB2">
        <w:rPr>
          <w:rFonts w:ascii="Times New Roman" w:eastAsia="Times New Roman" w:hAnsi="Times New Roman" w:cs="Times New Roman"/>
          <w:b/>
          <w:sz w:val="24"/>
          <w:szCs w:val="24"/>
        </w:rPr>
        <w:t xml:space="preserve"> by </w:t>
      </w:r>
      <w:r w:rsidR="008D43CD">
        <w:rPr>
          <w:rFonts w:ascii="Times New Roman" w:eastAsia="Times New Roman" w:hAnsi="Times New Roman" w:cs="Times New Roman"/>
          <w:b/>
          <w:sz w:val="24"/>
          <w:szCs w:val="24"/>
        </w:rPr>
        <w:t xml:space="preserve">January </w:t>
      </w:r>
      <w:r w:rsidR="005B6B65">
        <w:rPr>
          <w:rFonts w:ascii="Times New Roman" w:eastAsia="Times New Roman" w:hAnsi="Times New Roman" w:cs="Times New Roman"/>
          <w:b/>
          <w:sz w:val="24"/>
          <w:szCs w:val="24"/>
        </w:rPr>
        <w:t>20, 2026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@ </w:t>
      </w:r>
      <w:r w:rsidR="003C5277">
        <w:rPr>
          <w:rFonts w:ascii="Times New Roman" w:eastAsia="Times New Roman" w:hAnsi="Times New Roman" w:cs="Times New Roman"/>
          <w:b/>
          <w:sz w:val="24"/>
          <w:szCs w:val="24"/>
        </w:rPr>
        <w:t>8 a.</w:t>
      </w:r>
      <w:r w:rsidRPr="00E80DB2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3C527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80D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80DB2">
        <w:rPr>
          <w:rFonts w:ascii="Times New Roman" w:eastAsia="Times New Roman" w:hAnsi="Times New Roman" w:cs="Times New Roman"/>
          <w:sz w:val="24"/>
          <w:szCs w:val="24"/>
        </w:rPr>
        <w:t xml:space="preserve">Any questions? Please email </w:t>
      </w:r>
      <w:hyperlink r:id="rId7" w:history="1">
        <w:r w:rsidR="00A52D63" w:rsidRPr="00A52D63">
          <w:rPr>
            <w:rStyle w:val="Hyperlink"/>
            <w:sz w:val="24"/>
            <w:szCs w:val="24"/>
          </w:rPr>
          <w:t>education@psons.org</w:t>
        </w:r>
      </w:hyperlink>
    </w:p>
    <w:p w14:paraId="1CAFCA86" w14:textId="77777777" w:rsidR="00A52D63" w:rsidRPr="00E80DB2" w:rsidRDefault="00A52D63" w:rsidP="00A5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2A5514" w14:textId="214043EB" w:rsidR="008E0FF8" w:rsidRDefault="006F049E" w:rsidP="006F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single"/>
        </w:rPr>
      </w:pPr>
      <w:r w:rsidRPr="00E80DB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single"/>
        </w:rPr>
        <w:t>You must PRE-REGISTER to attend this event</w:t>
      </w:r>
      <w:r w:rsidR="008E0FF8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single"/>
        </w:rPr>
        <w:t>.</w:t>
      </w:r>
    </w:p>
    <w:p w14:paraId="7DED2B8A" w14:textId="6F0EAE43" w:rsidR="006F049E" w:rsidRDefault="008E0FF8" w:rsidP="006F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  <w:r w:rsidRPr="008E0FF8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proofErr w:type="gramStart"/>
      <w:r w:rsidRPr="008E0FF8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( Use</w:t>
      </w:r>
      <w:proofErr w:type="gramEnd"/>
      <w:r w:rsidRPr="008E0FF8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 QR Code for quick registration)</w:t>
      </w:r>
    </w:p>
    <w:p w14:paraId="4B2275D2" w14:textId="77777777" w:rsidR="008B2C56" w:rsidRDefault="008B2C56" w:rsidP="006F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</w:p>
    <w:p w14:paraId="48C35F47" w14:textId="320DFA01" w:rsidR="008B2C56" w:rsidRDefault="008B2C56" w:rsidP="006F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Or</w:t>
      </w:r>
    </w:p>
    <w:p w14:paraId="46B6A652" w14:textId="5D3CD666" w:rsidR="008B2C56" w:rsidRDefault="008E3DBC" w:rsidP="006F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B05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59214" wp14:editId="5302246C">
                <wp:simplePos x="0" y="0"/>
                <wp:positionH relativeFrom="column">
                  <wp:posOffset>2819399</wp:posOffset>
                </wp:positionH>
                <wp:positionV relativeFrom="paragraph">
                  <wp:posOffset>33655</wp:posOffset>
                </wp:positionV>
                <wp:extent cx="1304925" cy="942975"/>
                <wp:effectExtent l="0" t="0" r="0" b="0"/>
                <wp:wrapNone/>
                <wp:docPr id="4852882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33CCE2" w14:textId="10BA533C" w:rsidR="008E3DBC" w:rsidRDefault="008E3DBC" w:rsidP="008E3DB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717D43A" wp14:editId="63CCD8DE">
                                  <wp:extent cx="840740" cy="838835"/>
                                  <wp:effectExtent l="0" t="0" r="0" b="0"/>
                                  <wp:docPr id="880588089" name="Picture 1" descr="A qr code with a few square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0588089" name="Picture 1" descr="A qr code with a few square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0740" cy="838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59214" id="Rectangle 1" o:spid="_x0000_s1026" style="position:absolute;left:0;text-align:left;margin-left:222pt;margin-top:2.65pt;width:102.7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" filled="f" stroked="f" strokeweight="1pt">
                <v:textbox>
                  <w:txbxContent>
                    <w:p w14:paraId="3E33CCE2" w14:textId="10BA533C" w:rsidR="008E3DBC" w:rsidRDefault="008E3DBC" w:rsidP="008E3DBC">
                      <w:pPr>
                        <w:jc w:val="center"/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5717D43A" wp14:editId="63CCD8DE">
                            <wp:extent cx="840740" cy="838835"/>
                            <wp:effectExtent l="0" t="0" r="0" b="0"/>
                            <wp:docPr id="880588089" name="Picture 1" descr="A qr code with a few square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80588089" name="Picture 1" descr="A qr code with a few squares&#10;&#10;AI-generated content may be incorrect.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0740" cy="838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C89FD5C" w14:textId="61629BC0" w:rsidR="00A94561" w:rsidRDefault="00A94561" w:rsidP="006F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</w:p>
    <w:p w14:paraId="0F93007E" w14:textId="77777777" w:rsidR="00A94561" w:rsidRDefault="00A94561" w:rsidP="006F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</w:p>
    <w:p w14:paraId="6A9C4171" w14:textId="77777777" w:rsidR="00A94561" w:rsidRDefault="00A94561" w:rsidP="006F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</w:p>
    <w:p w14:paraId="5716EEF8" w14:textId="77777777" w:rsidR="00A94561" w:rsidRDefault="00A94561" w:rsidP="006F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</w:p>
    <w:p w14:paraId="0EAC4240" w14:textId="77777777" w:rsidR="006F049E" w:rsidRPr="00E80DB2" w:rsidRDefault="006F049E" w:rsidP="006F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single"/>
        </w:rPr>
      </w:pPr>
    </w:p>
    <w:p w14:paraId="55ED37CA" w14:textId="77777777" w:rsidR="00F7302D" w:rsidRDefault="006F049E" w:rsidP="006F04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B050"/>
        </w:rPr>
      </w:pPr>
      <w:r w:rsidRPr="0064442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This is a </w:t>
      </w:r>
      <w:r w:rsidR="003C5277" w:rsidRPr="0064442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virtual event</w:t>
      </w:r>
      <w:r w:rsidR="008C3EC4" w:rsidRPr="0064442F">
        <w:rPr>
          <w:rFonts w:ascii="Times New Roman" w:eastAsia="Calibri" w:hAnsi="Times New Roman" w:cs="Times New Roman"/>
          <w:b/>
          <w:bCs/>
          <w:color w:val="00B050"/>
        </w:rPr>
        <w:t xml:space="preserve"> Oncology nurses to learn more about the impact of </w:t>
      </w:r>
    </w:p>
    <w:p w14:paraId="01764122" w14:textId="65C1D5A7" w:rsidR="006F049E" w:rsidRDefault="008C3EC4" w:rsidP="006F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  <w:r w:rsidRPr="0064442F">
        <w:rPr>
          <w:rFonts w:ascii="Times New Roman" w:eastAsia="Calibri" w:hAnsi="Times New Roman" w:cs="Times New Roman"/>
          <w:b/>
          <w:bCs/>
          <w:color w:val="00B050"/>
        </w:rPr>
        <w:t>environmental changes on healthcare and the roles nursing can play</w:t>
      </w:r>
      <w:r w:rsidR="003C527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.</w:t>
      </w:r>
    </w:p>
    <w:p w14:paraId="099EE0F6" w14:textId="77777777" w:rsidR="00CD2DE4" w:rsidRDefault="00CD2DE4" w:rsidP="006F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</w:p>
    <w:p w14:paraId="1C2341D6" w14:textId="77777777" w:rsidR="003C5277" w:rsidRPr="003C5277" w:rsidRDefault="003C5277" w:rsidP="003C5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  <w:r w:rsidRPr="003C527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OBJECTIVES:</w:t>
      </w:r>
    </w:p>
    <w:p w14:paraId="36B587FF" w14:textId="45042E23" w:rsidR="00BC043C" w:rsidRPr="00887B71" w:rsidRDefault="00067015" w:rsidP="00BC043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</w:rPr>
        <w:t>Explain environmentalism in the context of healt</w:t>
      </w:r>
      <w:r w:rsidR="00196C03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</w:rPr>
        <w:t>care</w:t>
      </w:r>
      <w:r w:rsidR="00BC043C" w:rsidRPr="00887B71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</w:rPr>
        <w:t xml:space="preserve">. </w:t>
      </w:r>
    </w:p>
    <w:p w14:paraId="6D2EFF9A" w14:textId="5E97D97B" w:rsidR="00BC043C" w:rsidRPr="00887B71" w:rsidRDefault="00196C03" w:rsidP="00BC043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</w:rPr>
        <w:t>Describe two ways nurses can take action to address climate change.</w:t>
      </w:r>
    </w:p>
    <w:p w14:paraId="0F6DB272" w14:textId="58092801" w:rsidR="006F049E" w:rsidRPr="00196C03" w:rsidRDefault="00196C03" w:rsidP="00196C0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6C03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</w:rPr>
        <w:t xml:space="preserve">Identify one example of implicit bias related to environmentalism in healthcare. </w:t>
      </w:r>
    </w:p>
    <w:p w14:paraId="292B8B36" w14:textId="77777777" w:rsidR="00196C03" w:rsidRPr="00E80DB2" w:rsidRDefault="00196C03" w:rsidP="00A9456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636DA4" w14:textId="77777777" w:rsidR="006F049E" w:rsidRPr="00E80DB2" w:rsidRDefault="006F049E" w:rsidP="006F049E">
      <w:pPr>
        <w:shd w:val="clear" w:color="auto" w:fill="F9F9F6"/>
        <w:spacing w:after="0" w:line="29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0DB2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 Activity Sponsor/Provider (FHCC &amp; PSONS)</w:t>
      </w:r>
    </w:p>
    <w:p w14:paraId="47722F8D" w14:textId="77777777" w:rsidR="006F049E" w:rsidRPr="00E80DB2" w:rsidRDefault="006F049E" w:rsidP="006F049E">
      <w:pPr>
        <w:shd w:val="clear" w:color="auto" w:fill="F9F9F6"/>
        <w:spacing w:after="0" w:line="29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97218C" w14:textId="399FDD93" w:rsidR="006F049E" w:rsidRPr="00E80DB2" w:rsidRDefault="006F049E" w:rsidP="006F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DB2">
        <w:rPr>
          <w:rFonts w:ascii="Times New Roman" w:eastAsia="Times New Roman" w:hAnsi="Times New Roman" w:cs="Times New Roman"/>
          <w:i/>
          <w:sz w:val="24"/>
          <w:szCs w:val="24"/>
        </w:rPr>
        <w:t xml:space="preserve">Provider approved by the California Board of Registered Nursing, Provider #16496, for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>_1.</w:t>
      </w:r>
      <w:r w:rsidR="00196C03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 xml:space="preserve"> hours_</w:t>
      </w:r>
      <w:r w:rsidRPr="00E80DB2">
        <w:rPr>
          <w:rFonts w:ascii="Times New Roman" w:eastAsia="Times New Roman" w:hAnsi="Times New Roman" w:cs="Times New Roman"/>
          <w:sz w:val="24"/>
          <w:szCs w:val="24"/>
        </w:rPr>
        <w:t>(pending)</w:t>
      </w:r>
    </w:p>
    <w:p w14:paraId="03974DF3" w14:textId="77777777" w:rsidR="00545118" w:rsidRDefault="00545118"/>
    <w:sectPr w:rsidR="00545118" w:rsidSect="00B16E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5DF8"/>
    <w:multiLevelType w:val="hybridMultilevel"/>
    <w:tmpl w:val="91F03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B71DF"/>
    <w:multiLevelType w:val="hybridMultilevel"/>
    <w:tmpl w:val="8BF828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106571"/>
    <w:multiLevelType w:val="multilevel"/>
    <w:tmpl w:val="CE148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262421"/>
    <w:multiLevelType w:val="multilevel"/>
    <w:tmpl w:val="6714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841186">
    <w:abstractNumId w:val="0"/>
  </w:num>
  <w:num w:numId="2" w16cid:durableId="344864138">
    <w:abstractNumId w:val="2"/>
  </w:num>
  <w:num w:numId="3" w16cid:durableId="456918000">
    <w:abstractNumId w:val="3"/>
  </w:num>
  <w:num w:numId="4" w16cid:durableId="46898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9E"/>
    <w:rsid w:val="00006068"/>
    <w:rsid w:val="0003212C"/>
    <w:rsid w:val="00037B5F"/>
    <w:rsid w:val="00062724"/>
    <w:rsid w:val="00067015"/>
    <w:rsid w:val="00082DA8"/>
    <w:rsid w:val="000A1834"/>
    <w:rsid w:val="000B794D"/>
    <w:rsid w:val="000D69C5"/>
    <w:rsid w:val="000D7972"/>
    <w:rsid w:val="00122059"/>
    <w:rsid w:val="001257DB"/>
    <w:rsid w:val="0013371F"/>
    <w:rsid w:val="00175BB7"/>
    <w:rsid w:val="00194527"/>
    <w:rsid w:val="00196C03"/>
    <w:rsid w:val="001B6B70"/>
    <w:rsid w:val="002452E2"/>
    <w:rsid w:val="0025407F"/>
    <w:rsid w:val="00272A5B"/>
    <w:rsid w:val="002831B3"/>
    <w:rsid w:val="002E0921"/>
    <w:rsid w:val="002E68A7"/>
    <w:rsid w:val="003159AE"/>
    <w:rsid w:val="00322128"/>
    <w:rsid w:val="00333EAF"/>
    <w:rsid w:val="00334CEF"/>
    <w:rsid w:val="00343331"/>
    <w:rsid w:val="00373168"/>
    <w:rsid w:val="00376384"/>
    <w:rsid w:val="003773E0"/>
    <w:rsid w:val="00395C39"/>
    <w:rsid w:val="0039786D"/>
    <w:rsid w:val="003C5277"/>
    <w:rsid w:val="00416601"/>
    <w:rsid w:val="004178A7"/>
    <w:rsid w:val="0042480B"/>
    <w:rsid w:val="00463A05"/>
    <w:rsid w:val="004710A9"/>
    <w:rsid w:val="004848D4"/>
    <w:rsid w:val="00490022"/>
    <w:rsid w:val="00495520"/>
    <w:rsid w:val="004E507B"/>
    <w:rsid w:val="004E652C"/>
    <w:rsid w:val="00533B3D"/>
    <w:rsid w:val="00545118"/>
    <w:rsid w:val="00560FB8"/>
    <w:rsid w:val="005B6B65"/>
    <w:rsid w:val="005D203D"/>
    <w:rsid w:val="006103C3"/>
    <w:rsid w:val="006358F6"/>
    <w:rsid w:val="00642D91"/>
    <w:rsid w:val="0064442F"/>
    <w:rsid w:val="006B42C8"/>
    <w:rsid w:val="006E760C"/>
    <w:rsid w:val="006F049E"/>
    <w:rsid w:val="007158E2"/>
    <w:rsid w:val="00723C1E"/>
    <w:rsid w:val="00727976"/>
    <w:rsid w:val="00745EED"/>
    <w:rsid w:val="00761462"/>
    <w:rsid w:val="007C1979"/>
    <w:rsid w:val="007F36C9"/>
    <w:rsid w:val="00832AE5"/>
    <w:rsid w:val="00851E08"/>
    <w:rsid w:val="0087147A"/>
    <w:rsid w:val="00871F3B"/>
    <w:rsid w:val="008815A2"/>
    <w:rsid w:val="0088396E"/>
    <w:rsid w:val="00887B71"/>
    <w:rsid w:val="008B2C56"/>
    <w:rsid w:val="008C07FB"/>
    <w:rsid w:val="008C3EC4"/>
    <w:rsid w:val="008D43CD"/>
    <w:rsid w:val="008D49DC"/>
    <w:rsid w:val="008E0FF8"/>
    <w:rsid w:val="008E3DBC"/>
    <w:rsid w:val="008F5EF1"/>
    <w:rsid w:val="00920BF7"/>
    <w:rsid w:val="0092431C"/>
    <w:rsid w:val="0093756A"/>
    <w:rsid w:val="00942F88"/>
    <w:rsid w:val="00946D83"/>
    <w:rsid w:val="00947EB5"/>
    <w:rsid w:val="00961F78"/>
    <w:rsid w:val="009901C4"/>
    <w:rsid w:val="009C11C4"/>
    <w:rsid w:val="009D15E0"/>
    <w:rsid w:val="009D578C"/>
    <w:rsid w:val="009E459B"/>
    <w:rsid w:val="009F13E3"/>
    <w:rsid w:val="00A52D63"/>
    <w:rsid w:val="00A54940"/>
    <w:rsid w:val="00A91533"/>
    <w:rsid w:val="00A94561"/>
    <w:rsid w:val="00AA0117"/>
    <w:rsid w:val="00AB72B4"/>
    <w:rsid w:val="00AC23D2"/>
    <w:rsid w:val="00AC6DD0"/>
    <w:rsid w:val="00AD795B"/>
    <w:rsid w:val="00B16E44"/>
    <w:rsid w:val="00B645C6"/>
    <w:rsid w:val="00B731F9"/>
    <w:rsid w:val="00B76AF5"/>
    <w:rsid w:val="00B77ADD"/>
    <w:rsid w:val="00BB6CAA"/>
    <w:rsid w:val="00BC043C"/>
    <w:rsid w:val="00BC6BCF"/>
    <w:rsid w:val="00BE1B11"/>
    <w:rsid w:val="00BE487F"/>
    <w:rsid w:val="00C129F1"/>
    <w:rsid w:val="00C31BBB"/>
    <w:rsid w:val="00C3335C"/>
    <w:rsid w:val="00C55E19"/>
    <w:rsid w:val="00C674FB"/>
    <w:rsid w:val="00CD2DE4"/>
    <w:rsid w:val="00CE5E77"/>
    <w:rsid w:val="00CE64A3"/>
    <w:rsid w:val="00CF630F"/>
    <w:rsid w:val="00D258CB"/>
    <w:rsid w:val="00D37B9D"/>
    <w:rsid w:val="00D4016F"/>
    <w:rsid w:val="00D512C5"/>
    <w:rsid w:val="00D53C35"/>
    <w:rsid w:val="00D843AF"/>
    <w:rsid w:val="00D8656C"/>
    <w:rsid w:val="00D929AC"/>
    <w:rsid w:val="00DA5B95"/>
    <w:rsid w:val="00DB704C"/>
    <w:rsid w:val="00DB736F"/>
    <w:rsid w:val="00DB7BFE"/>
    <w:rsid w:val="00DC625C"/>
    <w:rsid w:val="00DE2699"/>
    <w:rsid w:val="00DE62E7"/>
    <w:rsid w:val="00E140D7"/>
    <w:rsid w:val="00E159B3"/>
    <w:rsid w:val="00E34440"/>
    <w:rsid w:val="00E3761E"/>
    <w:rsid w:val="00E91855"/>
    <w:rsid w:val="00E91B9F"/>
    <w:rsid w:val="00EB51B7"/>
    <w:rsid w:val="00EC4BA7"/>
    <w:rsid w:val="00EC559E"/>
    <w:rsid w:val="00EC6F0D"/>
    <w:rsid w:val="00ED1E16"/>
    <w:rsid w:val="00ED2775"/>
    <w:rsid w:val="00ED7894"/>
    <w:rsid w:val="00EE288A"/>
    <w:rsid w:val="00EE4336"/>
    <w:rsid w:val="00F01C8F"/>
    <w:rsid w:val="00F05453"/>
    <w:rsid w:val="00F461F3"/>
    <w:rsid w:val="00F633DE"/>
    <w:rsid w:val="00F7302D"/>
    <w:rsid w:val="00F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90FB4"/>
  <w15:chartTrackingRefBased/>
  <w15:docId w15:val="{BF6CA52C-4FE6-C446-839B-47F24F2E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49E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4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049E"/>
    <w:pPr>
      <w:ind w:left="720"/>
      <w:contextualSpacing/>
    </w:pPr>
  </w:style>
  <w:style w:type="paragraph" w:styleId="BodyText2">
    <w:name w:val="Body Text 2"/>
    <w:basedOn w:val="Normal"/>
    <w:link w:val="BodyText2Char"/>
    <w:rsid w:val="006F049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F049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B2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4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education@pson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142</Words>
  <Characters>818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 Majeed</dc:creator>
  <cp:keywords/>
  <dc:description/>
  <cp:lastModifiedBy>Canoy, Anna V</cp:lastModifiedBy>
  <cp:revision>3</cp:revision>
  <dcterms:created xsi:type="dcterms:W3CDTF">2026-01-02T21:10:00Z</dcterms:created>
  <dcterms:modified xsi:type="dcterms:W3CDTF">2026-01-02T21:29:00Z</dcterms:modified>
</cp:coreProperties>
</file>